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BB2" w:rsidRPr="00E97583" w:rsidRDefault="006E7BB2" w:rsidP="006E7BB2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6E7BB2" w:rsidRPr="00E97583" w:rsidRDefault="006E7BB2" w:rsidP="006E7BB2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6E7BB2" w:rsidRPr="00E97583" w:rsidRDefault="006E7BB2" w:rsidP="006E7BB2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6E7BB2" w:rsidRPr="00E97583" w:rsidRDefault="006E7BB2" w:rsidP="006E7BB2">
      <w:pPr>
        <w:pStyle w:val="af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DB29A6" w:rsidRPr="000D0F55" w:rsidRDefault="006E7BB2" w:rsidP="006E7BB2">
      <w:pPr>
        <w:ind w:firstLine="709"/>
        <w:rPr>
          <w:sz w:val="28"/>
          <w:szCs w:val="28"/>
        </w:rPr>
      </w:pPr>
      <w:r w:rsidRPr="006E7BB2">
        <w:rPr>
          <w:sz w:val="28"/>
          <w:szCs w:val="28"/>
        </w:rPr>
        <w:drawing>
          <wp:inline distT="0" distB="0" distL="0" distR="0">
            <wp:extent cx="5940425" cy="1661744"/>
            <wp:effectExtent l="19050" t="0" r="317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DB29A6" w:rsidRPr="00420385" w:rsidRDefault="00DB29A6" w:rsidP="00DB29A6">
      <w:pPr>
        <w:jc w:val="center"/>
        <w:rPr>
          <w:sz w:val="28"/>
          <w:szCs w:val="28"/>
        </w:rPr>
      </w:pPr>
      <w:r w:rsidRPr="00420385">
        <w:rPr>
          <w:sz w:val="28"/>
          <w:szCs w:val="28"/>
        </w:rPr>
        <w:t xml:space="preserve"> РАБОЧАЯ ПРОГРАММА</w:t>
      </w:r>
    </w:p>
    <w:p w:rsidR="00DB29A6" w:rsidRPr="00420385" w:rsidRDefault="00DB29A6" w:rsidP="00DB29A6">
      <w:pPr>
        <w:jc w:val="center"/>
        <w:rPr>
          <w:sz w:val="28"/>
          <w:szCs w:val="28"/>
        </w:rPr>
      </w:pPr>
      <w:r w:rsidRPr="00420385">
        <w:rPr>
          <w:sz w:val="28"/>
          <w:szCs w:val="28"/>
        </w:rPr>
        <w:t>НАЧАЛЬНОГО ОБЩЕГО ОБРАЗОВАНИЯ</w:t>
      </w:r>
    </w:p>
    <w:p w:rsidR="00DB29A6" w:rsidRPr="00420385" w:rsidRDefault="00DB29A6" w:rsidP="00DB29A6">
      <w:pPr>
        <w:jc w:val="center"/>
        <w:rPr>
          <w:sz w:val="28"/>
          <w:szCs w:val="28"/>
        </w:rPr>
      </w:pPr>
      <w:r w:rsidRPr="00420385">
        <w:rPr>
          <w:sz w:val="28"/>
          <w:szCs w:val="28"/>
        </w:rPr>
        <w:t>ДЛЯ ОБУЧАЮЩИХСЯ С РАССТРОЙСТВАМИ АУТИСТИЧЕСКОГО СПЕКТРА</w:t>
      </w:r>
    </w:p>
    <w:p w:rsidR="00DB29A6" w:rsidRDefault="00DB29A6" w:rsidP="00DB29A6">
      <w:pPr>
        <w:jc w:val="center"/>
        <w:rPr>
          <w:sz w:val="28"/>
          <w:szCs w:val="28"/>
        </w:rPr>
      </w:pPr>
      <w:r>
        <w:rPr>
          <w:sz w:val="28"/>
          <w:szCs w:val="28"/>
        </w:rPr>
        <w:t>(вариант 8.2)</w:t>
      </w:r>
    </w:p>
    <w:p w:rsidR="00DB29A6" w:rsidRDefault="00DB29A6" w:rsidP="00DB29A6">
      <w:pPr>
        <w:rPr>
          <w:sz w:val="28"/>
          <w:szCs w:val="28"/>
        </w:rPr>
      </w:pPr>
    </w:p>
    <w:p w:rsidR="00DB29A6" w:rsidRDefault="00DB29A6" w:rsidP="00DB29A6">
      <w:pPr>
        <w:jc w:val="center"/>
        <w:rPr>
          <w:sz w:val="28"/>
          <w:szCs w:val="28"/>
        </w:rPr>
      </w:pPr>
    </w:p>
    <w:p w:rsidR="00DB29A6" w:rsidRDefault="00DB29A6" w:rsidP="00DB29A6">
      <w:pPr>
        <w:jc w:val="center"/>
        <w:rPr>
          <w:sz w:val="28"/>
          <w:szCs w:val="28"/>
        </w:rPr>
      </w:pPr>
    </w:p>
    <w:p w:rsidR="00DB29A6" w:rsidRDefault="00DB29A6" w:rsidP="00DB29A6">
      <w:pPr>
        <w:jc w:val="center"/>
        <w:rPr>
          <w:sz w:val="28"/>
          <w:szCs w:val="28"/>
        </w:rPr>
      </w:pPr>
    </w:p>
    <w:p w:rsidR="00DB29A6" w:rsidRDefault="00DB29A6" w:rsidP="00DB29A6">
      <w:pPr>
        <w:ind w:firstLine="284"/>
        <w:jc w:val="center"/>
        <w:rPr>
          <w:rFonts w:asciiTheme="majorBidi" w:hAnsiTheme="majorBidi" w:cstheme="majorBidi"/>
          <w:b/>
          <w:sz w:val="28"/>
          <w:szCs w:val="28"/>
        </w:rPr>
      </w:pPr>
      <w:r>
        <w:rPr>
          <w:rFonts w:asciiTheme="majorBidi" w:hAnsiTheme="majorBidi" w:cstheme="majorBidi"/>
          <w:b/>
          <w:sz w:val="28"/>
          <w:szCs w:val="28"/>
        </w:rPr>
        <w:t>МУЗЫКАЛЬНО-РИТМИЧЕСКИЕ ЗАНЯТИЯ (РИТМИКА)</w:t>
      </w:r>
    </w:p>
    <w:p w:rsidR="00DB29A6" w:rsidRPr="00420385" w:rsidRDefault="00DB29A6" w:rsidP="00DB29A6">
      <w:pPr>
        <w:ind w:firstLine="284"/>
        <w:jc w:val="center"/>
        <w:rPr>
          <w:rFonts w:asciiTheme="majorBidi" w:hAnsiTheme="majorBidi" w:cstheme="majorBidi"/>
          <w:bCs/>
          <w:sz w:val="28"/>
          <w:szCs w:val="28"/>
        </w:rPr>
      </w:pPr>
      <w:r>
        <w:rPr>
          <w:rFonts w:asciiTheme="majorBidi" w:hAnsiTheme="majorBidi" w:cstheme="majorBidi"/>
          <w:bCs/>
          <w:sz w:val="28"/>
          <w:szCs w:val="28"/>
        </w:rPr>
        <w:t>КОРРЕКЦИОННЫЙ КУРС</w:t>
      </w:r>
    </w:p>
    <w:p w:rsidR="00DB29A6" w:rsidRDefault="00DB29A6" w:rsidP="00DB29A6">
      <w:pPr>
        <w:rPr>
          <w:rFonts w:asciiTheme="majorBidi" w:hAnsiTheme="majorBidi" w:cstheme="majorBidi"/>
          <w:b/>
          <w:i/>
          <w:iCs/>
          <w:sz w:val="28"/>
          <w:szCs w:val="28"/>
        </w:rPr>
      </w:pPr>
    </w:p>
    <w:p w:rsidR="00DB29A6" w:rsidRDefault="00DB29A6" w:rsidP="00DB29A6">
      <w:pPr>
        <w:rPr>
          <w:rFonts w:asciiTheme="majorBidi" w:hAnsiTheme="majorBidi" w:cstheme="majorBidi"/>
          <w:b/>
          <w:i/>
          <w:iCs/>
          <w:sz w:val="28"/>
          <w:szCs w:val="28"/>
        </w:rPr>
      </w:pPr>
    </w:p>
    <w:p w:rsidR="00DB29A6" w:rsidRDefault="00DB29A6" w:rsidP="00DB29A6">
      <w:pPr>
        <w:rPr>
          <w:rFonts w:asciiTheme="majorBidi" w:hAnsiTheme="majorBidi" w:cstheme="majorBidi"/>
          <w:b/>
          <w:i/>
          <w:iCs/>
          <w:sz w:val="28"/>
          <w:szCs w:val="28"/>
        </w:rPr>
      </w:pPr>
    </w:p>
    <w:p w:rsidR="00DB29A6" w:rsidRDefault="00DB29A6" w:rsidP="00DB29A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29A6" w:rsidRDefault="00DB29A6" w:rsidP="00DB29A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29A6" w:rsidRDefault="00DB29A6" w:rsidP="00DB29A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29A6" w:rsidRDefault="00DB29A6" w:rsidP="00DB29A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29A6" w:rsidRDefault="00DB29A6" w:rsidP="00DB29A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29A6" w:rsidRDefault="00DB29A6" w:rsidP="00DB29A6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DB29A6" w:rsidRPr="00D84DDF" w:rsidRDefault="006E7BB2" w:rsidP="006E7BB2">
      <w:pPr>
        <w:jc w:val="center"/>
        <w:rPr>
          <w:rFonts w:asciiTheme="majorBidi" w:hAnsiTheme="majorBidi" w:cstheme="majorBidi"/>
          <w:sz w:val="28"/>
          <w:szCs w:val="28"/>
        </w:rPr>
      </w:pPr>
      <w:bookmarkStart w:id="2" w:name="6efb4b3f-b311-4243-8bdc-9c68fbe3f27d"/>
      <w:proofErr w:type="spellStart"/>
      <w:r>
        <w:rPr>
          <w:b/>
          <w:color w:val="000000"/>
          <w:sz w:val="28"/>
        </w:rPr>
        <w:t>с.Белояровка</w:t>
      </w:r>
      <w:bookmarkEnd w:id="2"/>
      <w:proofErr w:type="spellEnd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4‌</w:t>
      </w:r>
      <w:r>
        <w:rPr>
          <w:color w:val="000000"/>
          <w:sz w:val="28"/>
        </w:rPr>
        <w:t>​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</w:rPr>
        <w:id w:val="1126198881"/>
        <w:docPartObj>
          <w:docPartGallery w:val="Table of Contents"/>
          <w:docPartUnique/>
        </w:docPartObj>
      </w:sdtPr>
      <w:sdtEndPr>
        <w:rPr>
          <w:noProof/>
          <w:sz w:val="24"/>
          <w:szCs w:val="24"/>
        </w:rPr>
      </w:sdtEndPr>
      <w:sdtContent>
        <w:p w:rsidR="00A63D72" w:rsidRPr="00851329" w:rsidRDefault="00A63D72" w:rsidP="00A63D72">
          <w:pPr>
            <w:pStyle w:val="a9"/>
            <w:spacing w:line="360" w:lineRule="auto"/>
            <w:rPr>
              <w:rFonts w:ascii="Times New Roman" w:hAnsi="Times New Roman" w:cs="Times New Roman"/>
              <w:b w:val="0"/>
              <w:bCs w:val="0"/>
              <w:color w:val="auto"/>
              <w:sz w:val="32"/>
              <w:szCs w:val="32"/>
            </w:rPr>
          </w:pPr>
          <w:r w:rsidRPr="00851329">
            <w:rPr>
              <w:rFonts w:ascii="Times New Roman" w:hAnsi="Times New Roman" w:cs="Times New Roman"/>
              <w:b w:val="0"/>
              <w:bCs w:val="0"/>
              <w:color w:val="auto"/>
              <w:sz w:val="32"/>
              <w:szCs w:val="32"/>
            </w:rPr>
            <w:t>Оглавление</w:t>
          </w:r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r w:rsidRPr="00851329">
            <w:rPr>
              <w:rFonts w:ascii="Times New Roman" w:hAnsi="Times New Roman"/>
              <w:b w:val="0"/>
              <w:bCs w:val="0"/>
              <w:sz w:val="21"/>
              <w:szCs w:val="21"/>
            </w:rPr>
            <w:fldChar w:fldCharType="begin"/>
          </w:r>
          <w:r w:rsidR="00A63D72" w:rsidRPr="00851329">
            <w:rPr>
              <w:rFonts w:ascii="Times New Roman" w:hAnsi="Times New Roman"/>
              <w:b w:val="0"/>
              <w:bCs w:val="0"/>
              <w:sz w:val="21"/>
              <w:szCs w:val="21"/>
            </w:rPr>
            <w:instrText xml:space="preserve"> TOC \o "1-3" \h \z \u </w:instrText>
          </w:r>
          <w:r w:rsidRPr="00851329">
            <w:rPr>
              <w:rFonts w:ascii="Times New Roman" w:hAnsi="Times New Roman"/>
              <w:b w:val="0"/>
              <w:bCs w:val="0"/>
              <w:sz w:val="21"/>
              <w:szCs w:val="21"/>
            </w:rPr>
            <w:fldChar w:fldCharType="separate"/>
          </w:r>
          <w:hyperlink w:anchor="_Toc154666212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ПОЯСНИТЕЛЬНАЯ ЗАПИСКА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_Toc154666212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3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3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ОБЩАЯ ХАРАКТЕРИСТИКА КОРРЕКЦИОННОГО КУРСА «РИТМИКА»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_Toc154666213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3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4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ЦЕЛИ И ЗАДАЧИ ИЗУЧЕНИЯ КОРРЕКЦИОННОГО КУРСА «РИТМИКА»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_Toc154666214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4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5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МЕСТО КОРРЕКЦИОННОГО КУРСА «РИТМИКА» В УЧЕБНОМ ПЛАНЕ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_Toc154666215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8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16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СОДЕРЖАНИЕ КОРРЕКЦИОННОГО КУРСА «РИТМИКА»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_Toc154666216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8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17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1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_Toc154666217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9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18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1 КЛАСС(ДОПОЛНИТЕЛЬНЫЙ)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_Toc154666218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11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19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2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_Toc154666219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12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0" w:history="1">
            <w:r w:rsidR="00A63D72" w:rsidRPr="00851329">
              <w:rPr>
                <w:rStyle w:val="aa"/>
                <w:rFonts w:ascii="Times New Roman" w:eastAsia="Calibri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3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_Toc154666220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14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1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4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_Toc154666221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15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22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ПЛАНИРУЕМЫЕ РЕЗУЛЬТАТЫ ОСВОЕНИЯ УЧЕБНОГО ПРЕДМЕТА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_Toc154666222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16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23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ТЕМАТИЧЕСКОЕ ПЛАНИРОВАНИЕ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_Toc154666223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20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4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1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_Toc154666224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20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5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1 КЛАСС(ДОПОЛНИТЕЛЬНЫЙ)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_Toc154666225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23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6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  <w:lang w:eastAsia="en-US"/>
              </w:rPr>
              <w:t>2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_Toc154666226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26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7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3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_Toc154666227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30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21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i w:val="0"/>
              <w:iCs w:val="0"/>
              <w:noProof/>
              <w:sz w:val="28"/>
              <w:szCs w:val="28"/>
            </w:rPr>
          </w:pPr>
          <w:hyperlink w:anchor="_Toc154666228" w:history="1">
            <w:r w:rsidR="00A63D72" w:rsidRPr="00851329">
              <w:rPr>
                <w:rStyle w:val="aa"/>
                <w:rFonts w:ascii="Times New Roman" w:hAnsi="Times New Roman"/>
                <w:i w:val="0"/>
                <w:iCs w:val="0"/>
                <w:noProof/>
                <w:color w:val="auto"/>
                <w:sz w:val="21"/>
                <w:szCs w:val="21"/>
              </w:rPr>
              <w:t>4 КЛАСС</w:t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instrText xml:space="preserve"> PAGEREF _Toc154666228 \h </w:instrTex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t>35</w:t>
            </w:r>
            <w:r w:rsidRPr="00851329">
              <w:rPr>
                <w:rFonts w:ascii="Times New Roman" w:hAnsi="Times New Roman"/>
                <w:i w:val="0"/>
                <w:i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pStyle w:val="12"/>
            <w:tabs>
              <w:tab w:val="right" w:leader="dot" w:pos="9345"/>
            </w:tabs>
            <w:spacing w:line="360" w:lineRule="auto"/>
            <w:rPr>
              <w:rFonts w:ascii="Times New Roman" w:eastAsiaTheme="minorEastAsia" w:hAnsi="Times New Roman"/>
              <w:b w:val="0"/>
              <w:bCs w:val="0"/>
              <w:noProof/>
              <w:sz w:val="28"/>
              <w:szCs w:val="28"/>
            </w:rPr>
          </w:pPr>
          <w:hyperlink w:anchor="_Toc154666229" w:history="1">
            <w:r w:rsidR="00A63D72" w:rsidRPr="00851329">
              <w:rPr>
                <w:rStyle w:val="aa"/>
                <w:rFonts w:ascii="Times New Roman" w:hAnsi="Times New Roman"/>
                <w:b w:val="0"/>
                <w:bCs w:val="0"/>
                <w:noProof/>
                <w:color w:val="auto"/>
                <w:sz w:val="21"/>
                <w:szCs w:val="21"/>
              </w:rPr>
              <w:t>МАТЕРИАЛЬНО-ТЕХНИЧЕСКОЕ ОБЕСПЕЧЕНИЕ</w:t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ab/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begin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instrText xml:space="preserve"> PAGEREF _Toc154666229 \h </w:instrTex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separate"/>
            </w:r>
            <w:r w:rsidR="00A63D72"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t>38</w:t>
            </w:r>
            <w:r w:rsidRPr="00851329">
              <w:rPr>
                <w:rFonts w:ascii="Times New Roman" w:hAnsi="Times New Roman"/>
                <w:b w:val="0"/>
                <w:bCs w:val="0"/>
                <w:noProof/>
                <w:webHidden/>
                <w:sz w:val="21"/>
                <w:szCs w:val="21"/>
              </w:rPr>
              <w:fldChar w:fldCharType="end"/>
            </w:r>
          </w:hyperlink>
        </w:p>
        <w:p w:rsidR="00A63D72" w:rsidRPr="00851329" w:rsidRDefault="000F62BD" w:rsidP="00A63D72">
          <w:pPr>
            <w:spacing w:line="360" w:lineRule="auto"/>
            <w:outlineLvl w:val="1"/>
          </w:pPr>
          <w:r w:rsidRPr="00851329">
            <w:rPr>
              <w:sz w:val="21"/>
              <w:szCs w:val="21"/>
            </w:rPr>
            <w:fldChar w:fldCharType="end"/>
          </w:r>
        </w:p>
      </w:sdtContent>
    </w:sdt>
    <w:p w:rsidR="00A63D72" w:rsidRPr="00851329" w:rsidRDefault="00A63D72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</w:p>
    <w:p w:rsidR="00A63D72" w:rsidRPr="00851329" w:rsidRDefault="00A63D72" w:rsidP="00A63D72"/>
    <w:p w:rsidR="00B84955" w:rsidRPr="00851329" w:rsidRDefault="00B84955" w:rsidP="00A63D72"/>
    <w:p w:rsidR="00B84955" w:rsidRPr="00851329" w:rsidRDefault="00B84955" w:rsidP="00A63D72"/>
    <w:p w:rsidR="00A63D72" w:rsidRPr="00851329" w:rsidRDefault="00A63D72" w:rsidP="00A63D72"/>
    <w:p w:rsidR="00A63D72" w:rsidRPr="00851329" w:rsidRDefault="00A63D72" w:rsidP="00A63D72"/>
    <w:p w:rsidR="00A63D72" w:rsidRPr="00851329" w:rsidRDefault="00A63D72" w:rsidP="00A63D72"/>
    <w:p w:rsidR="00A63D72" w:rsidRPr="00851329" w:rsidRDefault="00A63D72" w:rsidP="00A63D72">
      <w:pPr>
        <w:spacing w:line="360" w:lineRule="auto"/>
      </w:pPr>
    </w:p>
    <w:p w:rsidR="00CF72F7" w:rsidRPr="00851329" w:rsidRDefault="00DB42C1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4" w:name="_Toc154666212"/>
      <w:r w:rsidRPr="00851329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4"/>
    </w:p>
    <w:p w:rsidR="0076715B" w:rsidRPr="00851329" w:rsidRDefault="0076715B" w:rsidP="00A63D72">
      <w:pPr>
        <w:spacing w:line="360" w:lineRule="auto"/>
        <w:jc w:val="center"/>
      </w:pPr>
    </w:p>
    <w:p w:rsidR="00CF72F7" w:rsidRPr="00851329" w:rsidRDefault="00CF72F7" w:rsidP="00A63D72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SimSun"/>
          <w:kern w:val="1"/>
          <w:lang w:eastAsia="hi-IN" w:bidi="hi-IN"/>
        </w:rPr>
        <w:t xml:space="preserve">Рабочая программа по предмету «Ритмика» для обучающихся с </w:t>
      </w:r>
      <w:r w:rsidRPr="00851329">
        <w:rPr>
          <w:rFonts w:eastAsia="SimSun"/>
          <w:kern w:val="2"/>
          <w:lang w:eastAsia="hi-IN" w:bidi="hi-IN"/>
        </w:rPr>
        <w:t>расстройствами аутистического спектра</w:t>
      </w:r>
      <w:r w:rsidRPr="00851329">
        <w:rPr>
          <w:rFonts w:eastAsia="SimSun"/>
          <w:kern w:val="1"/>
          <w:lang w:eastAsia="hi-IN" w:bidi="hi-IN"/>
        </w:rPr>
        <w:t xml:space="preserve"> (далее – РАС) составлена на основе:</w:t>
      </w:r>
      <w:r w:rsidRPr="00851329">
        <w:t xml:space="preserve"> Федерального  государственного образовательного стандарта начального общего образования обучающихся с ограниченными возможностями здоровья, от 19 декабря 2014 г. № 1598; адаптированной основной общеобразовательной программы начального общего образования обучающихся с </w:t>
      </w:r>
      <w:r w:rsidRPr="00851329">
        <w:rPr>
          <w:rFonts w:eastAsia="SimSun"/>
          <w:kern w:val="2"/>
          <w:lang w:eastAsia="hi-IN" w:bidi="hi-IN"/>
        </w:rPr>
        <w:t xml:space="preserve">расстройствами аутистического спектра </w:t>
      </w:r>
      <w:r w:rsidRPr="00851329">
        <w:rPr>
          <w:rFonts w:eastAsia="Calibri"/>
        </w:rPr>
        <w:t>(вариант 8.2)</w:t>
      </w:r>
      <w:r w:rsidRPr="00851329">
        <w:t xml:space="preserve">; </w:t>
      </w:r>
      <w:r w:rsidRPr="00851329">
        <w:rPr>
          <w:rFonts w:eastAsia="Calibri"/>
        </w:rPr>
        <w:t>Программа для общеобразовательных учреждений. Коррекционно - развивающее обучение: Начальные классы / Автор программы Н.А. Цыпина.- М.: Дрофа, 2001.</w:t>
      </w:r>
    </w:p>
    <w:p w:rsidR="0076715B" w:rsidRPr="00851329" w:rsidRDefault="0076715B" w:rsidP="00A63D72">
      <w:pPr>
        <w:spacing w:line="360" w:lineRule="auto"/>
        <w:ind w:firstLine="709"/>
        <w:jc w:val="both"/>
      </w:pPr>
      <w:r w:rsidRPr="00851329">
        <w:t>Программа коррекционного курса «Ритмика»  включает пояснительную записку, содержание обучения, планируемые результаты освоения программы коррекционного курса, тематическое планирование.</w:t>
      </w:r>
    </w:p>
    <w:p w:rsidR="0076715B" w:rsidRPr="00851329" w:rsidRDefault="0076715B" w:rsidP="00A63D72">
      <w:pPr>
        <w:spacing w:line="360" w:lineRule="auto"/>
        <w:ind w:firstLine="709"/>
        <w:jc w:val="both"/>
      </w:pPr>
      <w:r w:rsidRPr="00851329">
        <w:t xml:space="preserve">Пояснительная записка отражает общую характеристику курса </w:t>
      </w:r>
      <w:r w:rsidR="00C15F11" w:rsidRPr="00851329">
        <w:t>«Ритмика»</w:t>
      </w:r>
      <w:r w:rsidRPr="00851329">
        <w:t>, цели и задачи курса, его значение для социальной адаптации обучающихся с РАС, а также место курса Ритмики в структуре учебного плана.</w:t>
      </w:r>
    </w:p>
    <w:p w:rsidR="0076715B" w:rsidRPr="00851329" w:rsidRDefault="0076715B" w:rsidP="00A63D72">
      <w:pPr>
        <w:spacing w:line="360" w:lineRule="auto"/>
        <w:ind w:firstLine="709"/>
        <w:jc w:val="both"/>
      </w:pPr>
      <w:r w:rsidRPr="00851329">
        <w:t xml:space="preserve">Планируемые результаты освоения курса </w:t>
      </w:r>
      <w:r w:rsidR="00C15F11" w:rsidRPr="00851329">
        <w:t>«Ритмика»</w:t>
      </w:r>
      <w:r w:rsidRPr="00851329">
        <w:t xml:space="preserve"> согласуются с задачами данного курса и в целом ориентированы на овладение обучающимися с РАС социальными компетенциями.</w:t>
      </w:r>
    </w:p>
    <w:p w:rsidR="0076715B" w:rsidRPr="00851329" w:rsidRDefault="0076715B" w:rsidP="00A63D72">
      <w:pPr>
        <w:spacing w:line="360" w:lineRule="auto"/>
        <w:ind w:firstLine="709"/>
        <w:jc w:val="both"/>
      </w:pPr>
      <w:r w:rsidRPr="00851329">
        <w:t>В тематическом планировании отражено содержание образовательно-коррекционной работы по всем выделенным тематическим  разделам; раскрывается характеристика основных видов деятельности обучающихся с РАС с учётом их психофизических возможностей, особых образовательных потребностей, специфических задач курса Ритмики.</w:t>
      </w:r>
    </w:p>
    <w:p w:rsidR="0076715B" w:rsidRPr="00851329" w:rsidRDefault="0076715B" w:rsidP="00A63D72">
      <w:pPr>
        <w:spacing w:line="360" w:lineRule="auto"/>
        <w:ind w:firstLine="567"/>
        <w:jc w:val="both"/>
      </w:pPr>
    </w:p>
    <w:p w:rsidR="0076715B" w:rsidRPr="00851329" w:rsidRDefault="00C858B8" w:rsidP="00A63D72">
      <w:pPr>
        <w:pStyle w:val="1"/>
        <w:spacing w:line="360" w:lineRule="auto"/>
        <w:rPr>
          <w:rFonts w:ascii="Times New Roman" w:eastAsia="Calibri" w:hAnsi="Times New Roman" w:cs="Times New Roman"/>
          <w:color w:val="auto"/>
        </w:rPr>
      </w:pPr>
      <w:bookmarkStart w:id="5" w:name="_Toc154666213"/>
      <w:r w:rsidRPr="00851329">
        <w:rPr>
          <w:rFonts w:ascii="Times New Roman" w:hAnsi="Times New Roman" w:cs="Times New Roman"/>
          <w:color w:val="auto"/>
        </w:rPr>
        <w:t>ОБЩАЯ ХАРАКТЕРИСТИКА КОРРЕКЦИОННОГО КУРСА «РИТМИКА»</w:t>
      </w:r>
      <w:bookmarkEnd w:id="5"/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Уроки ритмики, предоставляют всем детям возможности не только для физической, но и для культурной и творческой деятельности, позволяют сделать более динамичной и плодотворной взаимосвязь образования, культуры и искусства. Ритмика для детей с расстройствами аутистического спектра крайне значима и направлена на развитие музыкальности, координации, чувства ритма. Музыкально-ритмическое воспитание прививает детям интерес к движению, способствует улучшению координации, </w:t>
      </w:r>
      <w:r w:rsidRPr="00851329">
        <w:rPr>
          <w:rFonts w:eastAsia="Calibri"/>
        </w:rPr>
        <w:lastRenderedPageBreak/>
        <w:t>повышению пластичности, снижению проявлений механической походки и является полезным материалом для развития воображения и творческой активности.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Формирование опыта эмоционально-образного восприятия, начальное овладение ритмическим упражнениями, приобретение знаний и умений, овладение универсальными учебными действиями,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движения и жизни. 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Кроме того, ритмика способствует формированию правильной осанки, силы, ловкости и выносливости, что необходимо детям с РАС. Занятия ритмикой позволяют задать правильное направление физическому развитию тела.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Внимание на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эмоционально-эстетический отклик на движение и музыку. Уже на начальном этапе обучения дети с помощью педагога и тьютора учатся понимать, что музыка и движение открывают перед ними возможности для познания чувств и мыслей человека, развивают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сотрудничать со сверстниками и взрослыми. Это способствует формированию интереса и мотивации к дальнейшему овладению различными видами деятельности и организации своего культурно-познавательного досуга.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Содержание обучения ориентировано на целенаправленную организацию и планомерное формирование ритмической учебной деятельности, способствующей личностному, коммуникативному, познавательному и социальному развитию растущего человека. Кроме того, на данном предмете для детей с РАС широко решаются коррекционные задачи, в том числе по представлению себя, умению владеть своим телом и использовать эти навыки в процессе коммуникации и формирования социального поведения.</w:t>
      </w:r>
    </w:p>
    <w:p w:rsidR="0076715B" w:rsidRPr="00851329" w:rsidRDefault="0076715B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6" w:name="_Toc150865563"/>
      <w:bookmarkStart w:id="7" w:name="_Toc154405262"/>
      <w:bookmarkStart w:id="8" w:name="_Toc154666214"/>
      <w:r w:rsidRPr="00851329">
        <w:rPr>
          <w:rFonts w:ascii="Times New Roman" w:hAnsi="Times New Roman" w:cs="Times New Roman"/>
          <w:color w:val="auto"/>
        </w:rPr>
        <w:t>ЦЕЛИ И ЗАДАЧИ ИЗУЧЕНИЯ КОРРЕКЦИОННОГО КУРСА «РИТМИКА»</w:t>
      </w:r>
      <w:bookmarkEnd w:id="6"/>
      <w:bookmarkEnd w:id="7"/>
      <w:bookmarkEnd w:id="8"/>
    </w:p>
    <w:p w:rsidR="00DB42C1" w:rsidRPr="00851329" w:rsidRDefault="00DB42C1" w:rsidP="00A63D72">
      <w:pPr>
        <w:spacing w:line="360" w:lineRule="auto"/>
        <w:rPr>
          <w:lang w:eastAsia="en-US"/>
        </w:rPr>
      </w:pP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  <w:b/>
        </w:rPr>
      </w:pPr>
      <w:r w:rsidRPr="00851329">
        <w:rPr>
          <w:rFonts w:eastAsia="Calibri"/>
          <w:b/>
        </w:rPr>
        <w:t>Цели и задачи изучения предмета.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Создание условий для развития навыка движения под музыку, восприятия музыки и речи на слух в естественных условиях на оптимальном расстоянии; формирования </w:t>
      </w:r>
      <w:r w:rsidRPr="00851329">
        <w:rPr>
          <w:rFonts w:eastAsia="Calibri"/>
        </w:rPr>
        <w:lastRenderedPageBreak/>
        <w:t xml:space="preserve">самостоятельности, положительных качеств личности и нравственно-этических норм поведения, эстетического воспитания. 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  <w:b/>
        </w:rPr>
      </w:pPr>
      <w:r w:rsidRPr="00851329">
        <w:rPr>
          <w:rFonts w:eastAsia="Calibri"/>
          <w:b/>
        </w:rPr>
        <w:t>Задачи: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развивать гибкость, пластичность;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тренировать творческое воображение, навыки самовыражения через движения;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улучшать координацию движений;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учить проявлять инициативу, работать с другими детьми (вначале с помощью учителя или тьютора):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развивать и совершенствовать коммуникативные навыки;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учить чувствовать мелодию, развивать музыкальный слух и слуховое восприятие;</w:t>
      </w:r>
    </w:p>
    <w:p w:rsidR="00D4100F" w:rsidRPr="00851329" w:rsidRDefault="00D4100F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  <w:bCs/>
        </w:rPr>
        <w:t>формировать уверенность в себе</w:t>
      </w:r>
    </w:p>
    <w:p w:rsidR="00CF72F7" w:rsidRPr="00851329" w:rsidRDefault="00CF72F7" w:rsidP="00A63D72">
      <w:pPr>
        <w:pStyle w:val="a3"/>
        <w:numPr>
          <w:ilvl w:val="0"/>
          <w:numId w:val="6"/>
        </w:numPr>
        <w:spacing w:line="360" w:lineRule="auto"/>
        <w:jc w:val="both"/>
        <w:rPr>
          <w:rFonts w:eastAsia="Calibri"/>
          <w:bCs/>
        </w:rPr>
      </w:pPr>
      <w:r w:rsidRPr="00851329">
        <w:rPr>
          <w:rFonts w:eastAsia="Calibri"/>
        </w:rPr>
        <w:t>расшир</w:t>
      </w:r>
      <w:r w:rsidR="00D4100F" w:rsidRPr="00851329">
        <w:rPr>
          <w:rFonts w:eastAsia="Calibri"/>
        </w:rPr>
        <w:t>ять</w:t>
      </w:r>
      <w:r w:rsidRPr="00851329">
        <w:rPr>
          <w:rFonts w:eastAsia="Calibri"/>
        </w:rPr>
        <w:t xml:space="preserve"> кругозор</w:t>
      </w:r>
      <w:r w:rsidR="00D4100F" w:rsidRPr="00851329">
        <w:rPr>
          <w:rFonts w:eastAsia="Calibri"/>
        </w:rPr>
        <w:t xml:space="preserve">, </w:t>
      </w:r>
      <w:r w:rsidRPr="00851329">
        <w:rPr>
          <w:rFonts w:eastAsia="Calibri"/>
        </w:rPr>
        <w:t>эстетическое развитие</w:t>
      </w:r>
      <w:r w:rsidR="00D4100F" w:rsidRPr="00851329">
        <w:rPr>
          <w:rFonts w:eastAsia="Calibri"/>
        </w:rPr>
        <w:t>,</w:t>
      </w:r>
      <w:r w:rsidRPr="00851329">
        <w:rPr>
          <w:rFonts w:eastAsia="Calibri"/>
        </w:rPr>
        <w:t xml:space="preserve"> нравственное развит</w:t>
      </w:r>
      <w:r w:rsidR="00D4100F" w:rsidRPr="00851329">
        <w:rPr>
          <w:rFonts w:eastAsia="Calibri"/>
        </w:rPr>
        <w:t>ие</w:t>
      </w:r>
    </w:p>
    <w:p w:rsidR="00DB42C1" w:rsidRPr="00851329" w:rsidRDefault="00DB42C1" w:rsidP="00A63D72">
      <w:pPr>
        <w:spacing w:line="360" w:lineRule="auto"/>
        <w:jc w:val="both"/>
        <w:rPr>
          <w:rFonts w:eastAsia="Calibri"/>
          <w:b/>
        </w:rPr>
      </w:pPr>
      <w:r w:rsidRPr="00851329">
        <w:rPr>
          <w:rFonts w:eastAsia="Calibri"/>
          <w:b/>
        </w:rPr>
        <w:t>Условия эффективности выполнения программы.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t xml:space="preserve">При решении образовательных, эстетических и воспитательных задач на занятиях по ритмике, важно учитывать общедидактические и специфические принципы и подходы: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 xml:space="preserve">Личностно – ориентированное взаимодействие </w:t>
      </w:r>
      <w:r w:rsidRPr="00851329">
        <w:t xml:space="preserve">при котором организация образовательной деятельности строится на основе взаимодействия взрослых с детьми, ориентированного на интересы и возможности каждого ребенка, учет социальной ситуации его развития.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>Комплексно-тематический принцип построения образовательного процесса,</w:t>
      </w:r>
      <w:r w:rsidRPr="00851329">
        <w:t xml:space="preserve"> т.е. создание предметно - развивающей среды в организации образовательного процесса. Организация взаимодействия всех участников образовательного процесса в образовательную и коррекционную работу школы.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 xml:space="preserve">Принцип постепенного и последовательного повышения нагрузок </w:t>
      </w:r>
      <w:r w:rsidRPr="00851329">
        <w:t xml:space="preserve">и требований, предъявляемых организму в процессе тренировок. При этом, необходимо помнить, что нагрузки должны сочетаться с качественным отдыхом.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 xml:space="preserve">Систематичность, </w:t>
      </w:r>
      <w:r w:rsidRPr="00851329">
        <w:t xml:space="preserve"> то есть регулярность занятий. Повышение возможностей организма происходит только при повторных нагрузках, которые углубляют эти изменения и способствуют более важным перестройкам в организме.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>Вариативность</w:t>
      </w:r>
      <w:r w:rsidRPr="00851329">
        <w:t xml:space="preserve"> по интенсивности и продолжительности нагрузок, разносторонности. </w:t>
      </w:r>
      <w:r w:rsidRPr="00851329">
        <w:rPr>
          <w:b/>
        </w:rPr>
        <w:t>Наглядность - э</w:t>
      </w:r>
      <w:r w:rsidRPr="00851329">
        <w:t xml:space="preserve">то демонстрация учителем, тьютором или другим ребенком определенных упражнений, использование различных атрибутов и инвентаря.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lastRenderedPageBreak/>
        <w:t>Доступность</w:t>
      </w:r>
      <w:r w:rsidRPr="00851329">
        <w:t xml:space="preserve"> предлагаемых упражнений, с учетом принципов: от простого к сложному, от известного к неизвестному, учитывая степень подготовленности ребенка.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>Закрепление навыков.</w:t>
      </w:r>
      <w:r w:rsidRPr="00851329">
        <w:t xml:space="preserve"> Выполнение упражнений на повторных занятиях и в домашних условиях.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>Индивидуальный подход</w:t>
      </w:r>
      <w:r w:rsidRPr="00851329">
        <w:t xml:space="preserve">, как создание условий для самостоятельной активности каждого ребенка с РАС, вне зависимости от его особенностей и возможностей.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>Формирование социально активной личности</w:t>
      </w:r>
      <w:r w:rsidRPr="00851329">
        <w:t xml:space="preserve"> через взаимодействие с другими детьми и взрослыми, а также применение современных педаго</w:t>
      </w:r>
      <w:r w:rsidR="00C15F11" w:rsidRPr="00851329">
        <w:t>гических идей, таких как, «фьюж</w:t>
      </w:r>
      <w:r w:rsidRPr="00851329">
        <w:t xml:space="preserve">н» (сплав нескольких видов пластических направлений) и др.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 xml:space="preserve">Деятельностный подход, </w:t>
      </w:r>
      <w:r w:rsidRPr="00851329">
        <w:t xml:space="preserve">т.е.создание оптимальных условий для проявления творческой активности ребенка, способствующей его саморазвитию.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 xml:space="preserve">Личностный подход. </w:t>
      </w:r>
      <w:r w:rsidRPr="00851329">
        <w:t xml:space="preserve">Организация предметно-развивающей среды для максимальной ориентации на личность ребенка, его самостоятельность, инициативу.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851329">
        <w:rPr>
          <w:b/>
        </w:rPr>
        <w:t xml:space="preserve">Культурно - исторический подход, при котором </w:t>
      </w:r>
      <w:r w:rsidRPr="00851329">
        <w:t xml:space="preserve">организация образовательной и воспитательной работы строится с учетом национальных ценностей и традиций страны, родного города, деревни, а также через приобщение к основным компонентам человеческой культуры. 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851329">
        <w:t>Учитель в ходе занятий должен использовать различные методики обучения, подавать упражнения в виде увлекательной игры, поскольку для детей с РАС владением собственным телом представляет значительные трудности. Обучающиеся должны в непринужденной форме осваивать новые для них движения и закреплять их в своем опыте.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contextualSpacing/>
        <w:jc w:val="both"/>
        <w:rPr>
          <w:bCs/>
        </w:rPr>
      </w:pPr>
      <w:r w:rsidRPr="00851329">
        <w:rPr>
          <w:bCs/>
        </w:rPr>
        <w:t xml:space="preserve">С учётом этих особенностей педагогам  </w:t>
      </w:r>
      <w:r w:rsidRPr="00851329">
        <w:rPr>
          <w:b/>
          <w:bCs/>
          <w:i/>
        </w:rPr>
        <w:t>рекомендуется</w:t>
      </w:r>
      <w:r w:rsidRPr="00851329">
        <w:rPr>
          <w:bCs/>
        </w:rPr>
        <w:t>:</w:t>
      </w:r>
    </w:p>
    <w:p w:rsidR="00DB42C1" w:rsidRPr="00851329" w:rsidRDefault="00DB42C1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 - четкое деление на этапы урока, логическая связь этапов;</w:t>
      </w:r>
    </w:p>
    <w:p w:rsidR="00DB42C1" w:rsidRPr="00851329" w:rsidRDefault="00DB42C1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 - подача нового материала небольшими дозами; постоянное повторение в различных  вариантах.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Занимаясь ритмикой, детям с РАС не обязательно заучивать точность движений. Основной акцент необходимо делать на то, чтобы научить детей воспринимать ритм, владеть своим телом, пробудить воображение и развить творческие способности.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Танцы, предусмотренные программой по ритмике, просты в исполнении и позволяют детям достаточно успешно овладеть ими, а также способны подарить детям радость и удовольствие. Композиции должны нести в себе определенный сюжет, который выражается с помощью танцевальных движений, пластики и пространственных построений. Небольшие постановки можно делать костюмированными, вовлекать в их реализацию обучающихся разных классов и даже родителей.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lastRenderedPageBreak/>
        <w:t>Выполняя упражнения в игровой форме, дети с РАС учатся согласовывать движения с музыкой, например, двигаться топающими движениями «паровозиком», водить хоровод, танцевать в паре. Насыщение занятия игровыми упражнениями, имитационными движениями, сюжетно-творческими зарисовками усилит эмоциональное восприятие музыки и движений детьми, а, соответственно, поможет полнее и всестороннее решить поставленные коррекционные и развивающие задачи.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Отдельные игровые упражнения могут быть использованы на занятиях в качестве динамических пауз – физкультминуток – в том случае, если достаточно большая часть занятия проводится сидя на стульях; или же наоборот – для отдыха – если все занятие проводится в достаточно большом темпе и подразумевает много движений.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Дети с РАС не должны встречать критических замечаний по поводу качества исполнения, поскольку это является для них крайне трудным навыком и может повлиять на их желание заниматься ритмикой. В спокойной и дружелюбной обстановке дети раскрепощаются и раскрываются. А работа в группе, приобщение к единому танцевальному процессу развивает коммуникативные навыки и способствует коррекции имеющихся у них особенностей.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Разучивая новое движение, учитель должен стараться использовать его в различных комбинациях, связках, чтобы ребенок с РАС запоминал его и умел использовать самостоятельно.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При определении подходов к обучению, особое внимание следует уделять повышению уровня эмоционального, личностного и интеллектуального развития обучающихся с РАС. Характерной особенностью учебно-воспитательного процесса должно стать активное взаимодействие с обучающимися в целях максимального использования потенциальных возможностей каждого.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</w:rPr>
      </w:pPr>
      <w:r w:rsidRPr="00851329">
        <w:rPr>
          <w:bCs/>
        </w:rPr>
        <w:t>При определении методик обучения особое внимание уделяется повышению уровня интеллектуального развития обучающихся с РАС. Характерной особенностью учебно-воспитательного процесса должно стать активное воздействие на умственное развитие детей с РАС в целях максимального использования потенциальных возможностей каждого.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851329">
        <w:t>В целях успешного решения задач обучения в этих классах активно используются организационно-педагогические технологии: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851329">
        <w:t xml:space="preserve">1) сочетание индивидуальной и дифференцированной работы с </w:t>
      </w:r>
      <w:r w:rsidRPr="00851329">
        <w:rPr>
          <w:bCs/>
        </w:rPr>
        <w:t xml:space="preserve">обучающимися с РАС </w:t>
      </w:r>
      <w:r w:rsidRPr="00851329">
        <w:t>на уроке и коррекционном занятии, с целью устранения причин, вызывающих труд</w:t>
      </w:r>
      <w:r w:rsidRPr="00851329">
        <w:softHyphen/>
        <w:t xml:space="preserve">ность в обучении, оказание индивидуальной помощи </w:t>
      </w:r>
      <w:r w:rsidRPr="00851329">
        <w:rPr>
          <w:bCs/>
        </w:rPr>
        <w:t>обучающимся с РАС;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851329">
        <w:lastRenderedPageBreak/>
        <w:t>2) информационно - коммуникационная технология в целях развития коммуникативной культуры, развития речи, памяти и т.д.</w:t>
      </w:r>
    </w:p>
    <w:p w:rsidR="00DB42C1" w:rsidRPr="00851329" w:rsidRDefault="00DB42C1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851329">
        <w:t xml:space="preserve">3) из предметных технологий используются игровая технология, метод проектов и  т.д. для развития познавательных интересов </w:t>
      </w:r>
      <w:r w:rsidRPr="00851329">
        <w:rPr>
          <w:bCs/>
        </w:rPr>
        <w:t>обучающихся с РАС</w:t>
      </w:r>
      <w:r w:rsidRPr="00851329">
        <w:t xml:space="preserve"> в соответствии с возрастными особенностями.</w:t>
      </w:r>
    </w:p>
    <w:p w:rsidR="00DB42C1" w:rsidRPr="00851329" w:rsidRDefault="00DB42C1" w:rsidP="00A63D72">
      <w:pPr>
        <w:widowControl w:val="0"/>
        <w:suppressAutoHyphens/>
        <w:spacing w:line="360" w:lineRule="auto"/>
        <w:ind w:firstLine="567"/>
        <w:jc w:val="both"/>
        <w:rPr>
          <w:rFonts w:eastAsia="Arial Unicode MS"/>
          <w:b/>
          <w:kern w:val="1"/>
          <w:lang w:eastAsia="hi-IN" w:bidi="hi-IN"/>
        </w:rPr>
      </w:pPr>
      <w:r w:rsidRPr="00851329">
        <w:rPr>
          <w:rFonts w:eastAsia="Arial Unicode MS"/>
          <w:b/>
          <w:kern w:val="1"/>
          <w:lang w:eastAsia="hi-IN" w:bidi="hi-IN"/>
        </w:rPr>
        <w:t xml:space="preserve">С целью  достижения планируемых результатов освоения </w:t>
      </w:r>
      <w:r w:rsidRPr="00851329">
        <w:t>ФАОП НОО</w:t>
      </w:r>
      <w:r w:rsidRPr="00851329">
        <w:rPr>
          <w:rFonts w:eastAsia="Arial Unicode MS"/>
          <w:b/>
          <w:kern w:val="1"/>
          <w:lang w:eastAsia="hi-IN" w:bidi="hi-IN"/>
        </w:rPr>
        <w:t xml:space="preserve"> обучающихся с РАС используются:</w:t>
      </w:r>
    </w:p>
    <w:p w:rsidR="00DB42C1" w:rsidRPr="00851329" w:rsidRDefault="00DB42C1" w:rsidP="00A63D72">
      <w:pPr>
        <w:widowControl w:val="0"/>
        <w:numPr>
          <w:ilvl w:val="0"/>
          <w:numId w:val="3"/>
        </w:numPr>
        <w:suppressAutoHyphens/>
        <w:spacing w:line="360" w:lineRule="auto"/>
        <w:ind w:left="0" w:firstLine="567"/>
        <w:contextualSpacing/>
        <w:jc w:val="both"/>
        <w:rPr>
          <w:rFonts w:eastAsia="Arial Unicode MS"/>
          <w:kern w:val="1"/>
          <w:lang w:eastAsia="hi-IN" w:bidi="hi-IN"/>
        </w:rPr>
      </w:pPr>
      <w:r w:rsidRPr="00851329">
        <w:rPr>
          <w:rFonts w:eastAsia="Arial Unicode MS"/>
          <w:kern w:val="1"/>
          <w:lang w:eastAsia="hi-IN" w:bidi="hi-IN"/>
        </w:rPr>
        <w:t>формы организации учебного процесса: работа в группах и  в парах, проектная работа, дидактические игры, дифференциация  процесса.</w:t>
      </w:r>
    </w:p>
    <w:p w:rsidR="00DB42C1" w:rsidRPr="00851329" w:rsidRDefault="00DB42C1" w:rsidP="00A63D72">
      <w:pPr>
        <w:widowControl w:val="0"/>
        <w:numPr>
          <w:ilvl w:val="0"/>
          <w:numId w:val="3"/>
        </w:numPr>
        <w:suppressAutoHyphens/>
        <w:spacing w:line="360" w:lineRule="auto"/>
        <w:ind w:left="0" w:firstLine="567"/>
        <w:contextualSpacing/>
        <w:jc w:val="both"/>
        <w:rPr>
          <w:rFonts w:eastAsia="Arial Unicode MS"/>
          <w:kern w:val="1"/>
          <w:lang w:eastAsia="hi-IN" w:bidi="hi-IN"/>
        </w:rPr>
      </w:pPr>
      <w:r w:rsidRPr="00851329">
        <w:rPr>
          <w:rFonts w:eastAsia="Arial Unicode MS"/>
          <w:kern w:val="1"/>
          <w:lang w:eastAsia="hi-IN" w:bidi="hi-IN"/>
        </w:rPr>
        <w:t>Методы обучения: словесный, наглядный, практический, объяснительно-репродуктивный, проблемно-ситуативный, рассказ, объяснение, беседа и др.</w:t>
      </w:r>
    </w:p>
    <w:p w:rsidR="00CF619E" w:rsidRPr="00851329" w:rsidRDefault="00C15F11" w:rsidP="00A63D72">
      <w:pPr>
        <w:widowControl w:val="0"/>
        <w:numPr>
          <w:ilvl w:val="0"/>
          <w:numId w:val="3"/>
        </w:numPr>
        <w:suppressAutoHyphens/>
        <w:spacing w:line="360" w:lineRule="auto"/>
        <w:ind w:left="0" w:firstLine="567"/>
        <w:contextualSpacing/>
        <w:jc w:val="both"/>
        <w:rPr>
          <w:rFonts w:eastAsia="Arial Unicode MS"/>
          <w:kern w:val="1"/>
          <w:lang w:eastAsia="hi-IN" w:bidi="hi-IN"/>
        </w:rPr>
      </w:pPr>
      <w:r w:rsidRPr="00851329">
        <w:rPr>
          <w:rFonts w:eastAsia="Arial Unicode MS"/>
          <w:kern w:val="1"/>
          <w:lang w:eastAsia="hi-IN" w:bidi="hi-IN"/>
        </w:rPr>
        <w:t>Формы определения</w:t>
      </w:r>
      <w:r w:rsidR="00DB42C1" w:rsidRPr="00851329">
        <w:rPr>
          <w:rFonts w:eastAsia="Arial Unicode MS"/>
          <w:kern w:val="1"/>
          <w:lang w:eastAsia="hi-IN" w:bidi="hi-IN"/>
        </w:rPr>
        <w:t xml:space="preserve"> уровня развития УУД обучающихся с РАС: рефлексия работы, самооценка (с помощью учителя или тьютора), проекты, тесты, и др.</w:t>
      </w:r>
    </w:p>
    <w:p w:rsidR="00CF619E" w:rsidRPr="00851329" w:rsidRDefault="00CF619E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9" w:name="_Toc150865564"/>
      <w:bookmarkStart w:id="10" w:name="_Toc154405263"/>
      <w:bookmarkStart w:id="11" w:name="_Toc154666215"/>
      <w:r w:rsidRPr="00851329">
        <w:rPr>
          <w:rFonts w:ascii="Times New Roman" w:hAnsi="Times New Roman" w:cs="Times New Roman"/>
          <w:color w:val="auto"/>
        </w:rPr>
        <w:t>МЕСТО КОРРЕКЦИОННОГО КУРСА «</w:t>
      </w:r>
      <w:r w:rsidR="00C858B8" w:rsidRPr="00851329">
        <w:rPr>
          <w:rFonts w:ascii="Times New Roman" w:hAnsi="Times New Roman" w:cs="Times New Roman"/>
          <w:color w:val="auto"/>
        </w:rPr>
        <w:t>РИТМИКА</w:t>
      </w:r>
      <w:r w:rsidRPr="00851329">
        <w:rPr>
          <w:rFonts w:ascii="Times New Roman" w:hAnsi="Times New Roman" w:cs="Times New Roman"/>
          <w:color w:val="auto"/>
        </w:rPr>
        <w:t>» В УЧЕБНОМ ПЛАНЕ</w:t>
      </w:r>
      <w:bookmarkEnd w:id="9"/>
      <w:bookmarkEnd w:id="10"/>
      <w:bookmarkEnd w:id="11"/>
    </w:p>
    <w:p w:rsidR="00CF619E" w:rsidRPr="00851329" w:rsidRDefault="00CF619E" w:rsidP="00A63D72">
      <w:pPr>
        <w:spacing w:line="360" w:lineRule="auto"/>
        <w:jc w:val="both"/>
      </w:pPr>
    </w:p>
    <w:p w:rsidR="00CF619E" w:rsidRPr="00851329" w:rsidRDefault="00CF619E" w:rsidP="00A63D72">
      <w:pPr>
        <w:shd w:val="clear" w:color="auto" w:fill="FFFFFF"/>
        <w:spacing w:line="360" w:lineRule="auto"/>
        <w:ind w:firstLine="709"/>
        <w:contextualSpacing/>
        <w:jc w:val="both"/>
        <w:rPr>
          <w:rFonts w:eastAsia="Calibri"/>
        </w:rPr>
      </w:pPr>
      <w:r w:rsidRPr="00851329">
        <w:t>На изучение коррекционного курса «Ритмика» в начальной школе отводятся часы внеурочной деятельности учебного плана, входящие в коррекционно-развивающую область. При реализации варианта 8.2 ФАОП НОО, коррекционный курс «</w:t>
      </w:r>
      <w:r w:rsidR="007B5C4B" w:rsidRPr="00851329">
        <w:t>Ритмика</w:t>
      </w:r>
      <w:r w:rsidRPr="00851329">
        <w:t>» изучается в 1-1 дополнительном - 4 классах. Время, отводимое на проведение одного коррекционного занятия, составляет 40 минут. Занятия проводятся в группах, фронтально, 1 час в неделю (33-34 часа в год).</w:t>
      </w:r>
    </w:p>
    <w:p w:rsidR="00CF619E" w:rsidRPr="00851329" w:rsidRDefault="00CF619E" w:rsidP="00A63D72">
      <w:pPr>
        <w:spacing w:line="360" w:lineRule="auto"/>
        <w:ind w:firstLine="709"/>
        <w:jc w:val="both"/>
      </w:pPr>
    </w:p>
    <w:p w:rsidR="00CF619E" w:rsidRPr="00851329" w:rsidRDefault="00CF619E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12" w:name="_Toc154405264"/>
      <w:bookmarkStart w:id="13" w:name="_Toc154666216"/>
      <w:r w:rsidRPr="00851329">
        <w:rPr>
          <w:rFonts w:ascii="Times New Roman" w:hAnsi="Times New Roman" w:cs="Times New Roman"/>
          <w:color w:val="auto"/>
        </w:rPr>
        <w:t>СОД</w:t>
      </w:r>
      <w:r w:rsidR="00C858B8" w:rsidRPr="00851329">
        <w:rPr>
          <w:rFonts w:ascii="Times New Roman" w:hAnsi="Times New Roman" w:cs="Times New Roman"/>
          <w:color w:val="auto"/>
        </w:rPr>
        <w:t>ЕРЖАНИЕ КОРРЕКЦИОННОГО КУРСА «РИТМИКА»</w:t>
      </w:r>
      <w:bookmarkEnd w:id="12"/>
      <w:bookmarkEnd w:id="13"/>
    </w:p>
    <w:p w:rsidR="00CF72F7" w:rsidRPr="00851329" w:rsidRDefault="00CF72F7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Cs/>
        </w:rPr>
        <w:t xml:space="preserve">Содержание программы предполагает включение упражнений на ориентировку в пространстве, совершенствование навыков ходьбы, построения, что крайне актуально для обучающихся с РАС. </w:t>
      </w:r>
      <w:r w:rsidRPr="00851329">
        <w:t xml:space="preserve">Большое внимание уделяется </w:t>
      </w:r>
      <w:r w:rsidRPr="00851329">
        <w:rPr>
          <w:bCs/>
        </w:rPr>
        <w:t>ритмико – гимнастическим упражнениям, включающим наклоны, повороты, упражнениям на развитие осанки и координацию движений.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Обучение восприятию музыки как составной части других видов деятельности — музыкально-ритмических движений, игры на элементарных инструментах, декламации песен под музыку предполагает развитие у учащихся в процессе формирования исполнительских навыков постоянного целенаправленного вслушивания в музыкальное </w:t>
      </w:r>
      <w:r w:rsidRPr="00851329">
        <w:rPr>
          <w:rFonts w:eastAsia="Calibri"/>
        </w:rPr>
        <w:lastRenderedPageBreak/>
        <w:t>сопровождение. Музыкальный материал, используемый на занятиях, должен быть художественным, соответствовать возрасту и интересам учащихся, возможностям восприятия ими музыки в данный период обучения, принципам педагогической целесообразности и воспитывающего обучения.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Ученики сначала различают и узнают пьесы в условиях, когда видят и слышат исполнение музыки учителем, затем только на слух (восприятие музыкального инструмента и исполнения учителем музыки исключается, например дети встают спиной к пианино). В процессе работы учащиеся воспринимают музыку в записи.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Учащиеся также учатся дирижировать, исполнять  ритмический рисунок мелодии руками, моделировать движениями высотные соотношения звуков.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Обучение декламации песен под музыку способствует совершенствованию произносительных навыков школьников, развитию у них способности проникновения в эмоциональное содержание песни, выразительного коллективного ее исполнения. Дети обучаются эмоциональной, внятной и выразительной декламации песен под аккомпанемент, точному воспроизведению ритмического рисунка мелодии, ее темпа, динамических оттенков, характера звуковедения (плавно, отрывисто), соответствующей манере исполнения (легко, более твердо и др.). 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Репертуар включает народные и современные детские песни, которые должны быть художественными, соответствовать возрасту детей, их интересам и произносительным возможностям.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 На занятиях дети овладевают игрой на элементарных музыкальных инструментах (металлофоне, бубне, ксилофоне, барабане, румбах, маракасах, треугольниках, тарелках и т. д.), учатся исполнять в ансамбле ритмический аккомпанемент к музыкальной пьесе или песне.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>В процессе обучения реализуется дифференцированный подход к учащимся, учитывающий индивидуальны особенности детей с РАС.</w:t>
      </w:r>
    </w:p>
    <w:p w:rsidR="00CF72F7" w:rsidRPr="00851329" w:rsidRDefault="00CF72F7" w:rsidP="00A63D72">
      <w:pPr>
        <w:spacing w:line="360" w:lineRule="auto"/>
        <w:ind w:firstLine="567"/>
        <w:jc w:val="both"/>
        <w:rPr>
          <w:rFonts w:eastAsia="Calibri"/>
        </w:rPr>
      </w:pPr>
      <w:r w:rsidRPr="00851329">
        <w:rPr>
          <w:rFonts w:eastAsia="Calibri"/>
        </w:rPr>
        <w:t xml:space="preserve">На занятиях педагог использует инсценирование музыкальных сказок (или наиболее ярких фрагментов из них), соответствующих особенностям обучающихся, их интересам. </w:t>
      </w:r>
    </w:p>
    <w:p w:rsidR="00DB42C1" w:rsidRPr="00851329" w:rsidRDefault="00DB42C1" w:rsidP="00A63D72">
      <w:pPr>
        <w:pStyle w:val="a7"/>
        <w:spacing w:line="360" w:lineRule="auto"/>
        <w:rPr>
          <w:rFonts w:ascii="Times New Roman" w:hAnsi="Times New Roman" w:cs="Times New Roman"/>
          <w:b/>
          <w:bCs/>
          <w:color w:val="auto"/>
        </w:rPr>
      </w:pPr>
    </w:p>
    <w:p w:rsidR="00C858B8" w:rsidRPr="00851329" w:rsidRDefault="00DB42C1" w:rsidP="00A63D7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bookmarkStart w:id="14" w:name="_Toc154666217"/>
      <w:r w:rsidRPr="00851329">
        <w:rPr>
          <w:rFonts w:ascii="Times New Roman" w:hAnsi="Times New Roman" w:cs="Times New Roman"/>
          <w:b/>
          <w:bCs/>
          <w:color w:val="auto"/>
        </w:rPr>
        <w:t>1 КЛАСС</w:t>
      </w:r>
      <w:bookmarkEnd w:id="14"/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  <w:rPr>
          <w:b/>
          <w:bCs/>
        </w:rPr>
      </w:pPr>
      <w:r w:rsidRPr="00851329">
        <w:rPr>
          <w:b/>
          <w:bCs/>
        </w:rPr>
        <w:t xml:space="preserve">Упражнения на ориентировку в пространстве. </w:t>
      </w:r>
      <w:r w:rsidRPr="00851329">
        <w:t>Правильное исходное положение. Ходьба и бег: с высоким подниманием колен, с отбрасыванием прямой ноги вперед и оттягиванием носка.Перестроение в круг из шеренги, цепочки.Ориентировка в направлении движений вперед, назад, направо, налево, в круг, из круга.Выполнение простых движений с предметами во время ходьбы.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lastRenderedPageBreak/>
        <w:t xml:space="preserve">Ритмико-гимнастические упражнения. </w:t>
      </w:r>
      <w:r w:rsidRPr="00851329">
        <w:t>Общеразвивающие упражнения. 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полупальцы. Упражнения на выработку осанки.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  <w:rPr>
          <w:b/>
          <w:bCs/>
        </w:rPr>
      </w:pPr>
      <w:r w:rsidRPr="00851329">
        <w:rPr>
          <w:b/>
          <w:bCs/>
        </w:rPr>
        <w:t xml:space="preserve">Упражнения на координацию движений </w:t>
      </w:r>
      <w:r w:rsidRPr="00851329">
        <w:t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вверх.Выставление левой ноги вперед, правой руки — перед собой; правой ноги — в сторону, левой руки — в сторону и т. д.Изучение позиций рук: смена позиций рук отдельно каждой и обеими одновременно; провожать движение руки головой, взглядом.Отстукивание, прохлопывание, протопывание простых ритмических рисунков.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  <w:rPr>
          <w:b/>
          <w:bCs/>
        </w:rPr>
      </w:pPr>
      <w:r w:rsidRPr="00851329">
        <w:rPr>
          <w:b/>
          <w:bCs/>
        </w:rPr>
        <w:t xml:space="preserve">Упражнение на расслабление мышц </w:t>
      </w:r>
      <w:r w:rsidRPr="00851329">
        <w:t>Имитация отряхивания воды с пальцев.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t>Свободное круговое движение рук. Перенесение тяжести тела с пяток на носки и обратно, с одной ноги на другую (маятник).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  <w:rPr>
          <w:b/>
          <w:bCs/>
        </w:rPr>
      </w:pPr>
      <w:r w:rsidRPr="00851329">
        <w:rPr>
          <w:b/>
          <w:bCs/>
        </w:rPr>
        <w:t>Упражнения с детскими музыкальными инструментами</w:t>
      </w:r>
    </w:p>
    <w:p w:rsidR="00C858B8" w:rsidRPr="00851329" w:rsidRDefault="00C858B8" w:rsidP="00A63D72">
      <w:pPr>
        <w:shd w:val="clear" w:color="auto" w:fill="FFFFFF"/>
        <w:spacing w:line="360" w:lineRule="auto"/>
        <w:jc w:val="both"/>
      </w:pPr>
      <w:r w:rsidRPr="00851329">
        <w:t>Движения кистей рук в разных направлениях. Поочередное и одновременное сжимание в кулак и разжимание пальцев рук с изменением темпа музыки. Противопоставление первого пальца остальным на каждый акцент в музыке. Отведение и приведение пальцев одной руки и обеих. Выделение пальцев рук. 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темпе. Отстукивание простых ритмических рисунков на барабане двумя палочками одновременно и каждой отдельно под счет учителя с проговариванием стихов, попевок и без них.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  <w:rPr>
          <w:b/>
          <w:bCs/>
        </w:rPr>
      </w:pPr>
      <w:r w:rsidRPr="00851329">
        <w:rPr>
          <w:b/>
          <w:bCs/>
        </w:rPr>
        <w:t>Игры под музыку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t>Выполнение ритмичных движений в соответствии с различным характером музыки, динамикой (громко, тихо), регистрами (высокий, низкий</w:t>
      </w:r>
      <w:r w:rsidR="00C15F11" w:rsidRPr="00851329">
        <w:t>). Изменение</w:t>
      </w:r>
      <w:r w:rsidRPr="00851329">
        <w:t xml:space="preserve">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д.).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</w:t>
      </w:r>
      <w:r w:rsidRPr="00851329">
        <w:lastRenderedPageBreak/>
        <w:t>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  <w:rPr>
          <w:b/>
          <w:bCs/>
        </w:rPr>
      </w:pPr>
      <w:r w:rsidRPr="00851329">
        <w:rPr>
          <w:b/>
          <w:bCs/>
        </w:rPr>
        <w:t xml:space="preserve">Танцевальные упражнения </w:t>
      </w:r>
      <w:r w:rsidRPr="00851329">
        <w:t>Знакомство с танцевальными движениями. Бодрый, спокойный, топающий шаг. Бег легкий, на полупальцах. Подпрыгивание на двух ногах.Прямой галоп. Маховые движения рук.Элементы русской пляски: простой хороводный шаг, шаг на всей ступне, подбоченившись двумя руками (для девочек — движение с платочком).Притопы одной ногой и поочередно, выставление ноги с носка на пятку.Движения парами: бег, ходьба, кружение на месте.Хороводы в кругу, пляски с притопами, кружением, хлопками.</w:t>
      </w:r>
    </w:p>
    <w:p w:rsidR="00C858B8" w:rsidRPr="00851329" w:rsidRDefault="00DB42C1" w:rsidP="00A63D7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bookmarkStart w:id="15" w:name="_Toc154666218"/>
      <w:r w:rsidRPr="00851329">
        <w:rPr>
          <w:rFonts w:ascii="Times New Roman" w:hAnsi="Times New Roman" w:cs="Times New Roman"/>
          <w:b/>
          <w:bCs/>
          <w:color w:val="auto"/>
        </w:rPr>
        <w:t>1 КЛАСС(ДОПОЛНИТЕЛЬНЫЙ)</w:t>
      </w:r>
      <w:bookmarkEnd w:id="15"/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 xml:space="preserve"> Упражнения на ориентировку в пространстве.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Правильное исходное положение. Ходьба и бег: с высоким подниманием колен, с отбрасыванием прямой ноги вперед и оттягиванием носка. Перестроение в круг из шеренги, цепочки. Ориентировка в направлении движений вперед, назад, направо, налево, в круг, из круга. Выполнение простых движений с предметами во время ходьбы.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Ритмико-гимнастические упражнения.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Общеразвивающие упражнения Наклоны, выпрямление и повороты головы, круговые движения плечами («паровозики»). Движения рук в разных направлениях без предметов и с предметами (флажки, погремушки, ленты). Наклоны и повороты туловища вправо, влево (класть и поднимать предметы перед собой и сбоку). Приседания с опорой и без опоры, с предметами (обруч, палка, флажки, мяч). 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полупальцы. Упражнения на выработку осанки.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 xml:space="preserve">Упражнения на координацию </w:t>
      </w:r>
      <w:r w:rsidR="00C15F11" w:rsidRPr="00851329">
        <w:rPr>
          <w:b/>
          <w:bCs/>
        </w:rPr>
        <w:t>движений</w:t>
      </w:r>
      <w:r w:rsidR="00C15F11" w:rsidRPr="00851329">
        <w:t>.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Перекрестное поднимание и опускание рук (правая рука вверху, левая внизу). Одновременные движения правой руки вверх, левой — в сторону; правой руки — вперед, левой — вверх. Выставление левой ноги вперед, правой руки — перед собой; правой ноги — в сторону, левой руки — в сторону и т. д. Изучение позиций рук: смена позиций рук отдельно каждой и обеими одновременно; провожать движение руки головой, взглядом. Отстукивание, прохлопывание, протоптывание простых ритмических рисунков. 1.3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Упражнение на расслабление мышц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Имитация отряхивания воды с пальцев. Свободное круговое движение рук. Перенесение тяжести тела с пяток на носки и обратно, с одной ноги на другую (маятник).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lastRenderedPageBreak/>
        <w:t>Упражнения с детскими музыкальными инструментами</w:t>
      </w:r>
      <w:r w:rsidRPr="00851329">
        <w:t>.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Движения кистей рук в разных направлениях. Поочередное и одновременное сжимание в кулак и разжимание пальцев рук с изменением темпа музыки. Противопоставление первого пальца остальным на каждый акцент в музыке. Отведение и приведение пальцев одной руки и обеих. Выделение пальцев рук. 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темпе. Отстукивание простых ритмических рисунков на барабане двумя палочками одновременно и каждой отдельно под счет учителя с проговариванием стихов, попевок и без них.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Игры под музыку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 Выполнение ритмичных движений в соответствии с различным характером музыки, динамикой (громко, тихо</w:t>
      </w:r>
      <w:r w:rsidR="00C15F11" w:rsidRPr="00851329">
        <w:t xml:space="preserve">), регистрами (высокий, низкий). </w:t>
      </w:r>
      <w:r w:rsidRPr="00851329">
        <w:t xml:space="preserve">Изменение направления и формы ходьбы, бега, поскоков, танцевальных движений в соответствии с изменениями в музыке (легкий, танцевальный бег сменяется стремительным, спортивным; легкое, игривое подпрыгивание — тяжелым, комичным и т. д.). Выполнение имитационных упражнений и игр, построенных на конкретных подражательных образах, хорошо знакомых детям (повадки зверей, птиц, движение транспорта, деятельность человека), в соответствии с определенным эмоциональным и динамическим характером музыки. Передача притопами, хлопками и другими движениями резких акцентов в музыке. Музыкальные игры с предметами. Игры с пением или речевым сопровождением.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Танцевальные упражнения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t xml:space="preserve"> Знакомство с танцевальными движениями. Бодрый, спокойный, топающий шаг. Бег легкий, на полупальцах. Подпрыгивание на двух ногах. Прямой галоп. Маховые движения рук. Элементы русской пляски: простой хороводный шаг, шаг на всей ступне, подбоченившись двумя руками (для девочек — движение с платочком). Притопы одной ногой и поочередно, выставление ноги с носка на пятку. Движения парами: бег, ходьба, кружение на месте. Хороводы в кругу, пляски с притопами, кружением, хлопками. </w:t>
      </w:r>
    </w:p>
    <w:p w:rsidR="00A63D72" w:rsidRPr="00851329" w:rsidRDefault="00A63D72" w:rsidP="00A63D7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bookmarkStart w:id="16" w:name="_Toc154666219"/>
    </w:p>
    <w:p w:rsidR="00C858B8" w:rsidRPr="00851329" w:rsidRDefault="00DB42C1" w:rsidP="00A63D7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r w:rsidRPr="00851329">
        <w:rPr>
          <w:rFonts w:ascii="Times New Roman" w:hAnsi="Times New Roman" w:cs="Times New Roman"/>
          <w:b/>
          <w:bCs/>
          <w:color w:val="auto"/>
        </w:rPr>
        <w:t>2 КЛАСС</w:t>
      </w:r>
      <w:bookmarkEnd w:id="16"/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 xml:space="preserve">Упражнения на ориентировку в пространстве. </w:t>
      </w:r>
      <w:r w:rsidRPr="00851329">
        <w:t>Совершенствование навыков ходьбы и бега.Ходьба вдоль стен с чёткими пов</w:t>
      </w:r>
      <w:r w:rsidR="00C15F11" w:rsidRPr="00851329">
        <w:t>оротами в углах</w:t>
      </w:r>
      <w:r w:rsidRPr="00851329">
        <w:t xml:space="preserve"> зала.Построения в шеренгу, колонну, цепочку, круг, пары. Построение в колонну по два.Перестроение из колонны парами в колонну по одному.Построение круга из шеренги и из движения </w:t>
      </w:r>
      <w:r w:rsidRPr="00851329">
        <w:lastRenderedPageBreak/>
        <w:t>врассыпную.Выполнение во время ходьбы и бега несложных заданий с предметами: обегать их, собирать, передавать друг другу, перекладывать с места на место.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>Ритмико – гимнастические упражнения.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t>Общеразвивающие упражнения.Разведение рук в стороны, раскачивание их перед собой, круговые движения, упражнения с лентами.Наклоны и повороты головы вперёд, назад, в стороны, круговые движения.Наклоны туловища, сгибая и не сгибая колени.Наклоны и повороты туловища в сочетании с движениями рук вверх, в стороны, на затылок, на пояс.Повороты туловища с передачей предмета (флажки, мячи).Опускание и поднимание предметов перед собой, сбоку без сгибания колен. Выставление левой и правой ноги поочерёдно вперёд, назад, в стороны, в исходное положение.Резкое поднимание согнутых в коленях ног, как при маршировке.Сгибание и разгибание ступни в положении стоя и сидя.Упражнения на выработку осанки.</w:t>
      </w:r>
    </w:p>
    <w:p w:rsidR="00C858B8" w:rsidRPr="00851329" w:rsidRDefault="00C858B8" w:rsidP="00A63D72">
      <w:pPr>
        <w:shd w:val="clear" w:color="auto" w:fill="FFFFFF"/>
        <w:spacing w:after="150" w:line="360" w:lineRule="auto"/>
        <w:ind w:firstLine="567"/>
        <w:jc w:val="both"/>
      </w:pPr>
      <w:r w:rsidRPr="00851329">
        <w:rPr>
          <w:b/>
          <w:bCs/>
        </w:rPr>
        <w:t>Упражнения на координацию движений.</w:t>
      </w:r>
      <w:r w:rsidRPr="00851329">
        <w:t xml:space="preserve"> Движение правой руки вверх – вниз с одновременным движением левой руки от себя – к себе перед грудью (смена рук). Разнообразные перекрёстные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т.д.).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 xml:space="preserve">Упражнения на расслабление мышц. </w:t>
      </w:r>
      <w:r w:rsidRPr="00851329">
        <w:t>Свободное падение рук с исходного положения в стороны или перед собой. Раскачивание рук поочерёдно и вместе вперёд, назад, вправо, влево в положении стоя и наклонившись вперёд. Встряхивание кистью (отбрасывание воды с пальцев, имитация движения листьев во время ветра). Выбрасывание то левой, то правой ноги вперёд (как при игре в футбол).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 xml:space="preserve">Упражнения с детскими музыкальными инструментами. </w:t>
      </w:r>
      <w:r w:rsidRPr="00851329">
        <w:t>Круговые движения кистью (напряжённое и свободное).Одновременное сгибание в кулак пальцев одной руки и разгибание другой в медленном темпе с постепенным ускорением.Противопоставление первого пальца остальным, противопоставление пальцев одной руки пальцам другой одновременно и поочерёдно.Исполнение несложных ритмических рисунков на барабане двумя палочками одновременно и поочередно в разных вариациях.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 xml:space="preserve">Игры под музыку. </w:t>
      </w:r>
      <w:r w:rsidRPr="00851329">
        <w:t xml:space="preserve">Выполнение движений в соответствии с разнообразным характером музыки, динамикой (громко, умеренно, тихо), регистрами (высокий, средний, низкий).Упражнения на самостоятельное различение темповых, динамических и мелодических изменений в музыке и выражении их в движении.Выразительное исполнение в свободных плясках знакомых движений. Выразительная и эмоциональная </w:t>
      </w:r>
      <w:r w:rsidRPr="00851329">
        <w:lastRenderedPageBreak/>
        <w:t>передача в движениях игровых образов и содержания песен. Самостоятельное создание музыкально – двигательного образа.Музыкальные игры с предметами.Игры с пением и речевым сопровождением. Инсценирование доступных песен.Прохлопывание ритмического рисунка прозвучавшей мелодии.«Музыкальная игра под русскую песню», «Танцевальная комбинация на расслабление мышц»,«Третий лишний»,«Карусель»,«Приглашение»,«Кот и мыши», «Приглашение».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 xml:space="preserve">Танцевальные упражнения. </w:t>
      </w:r>
      <w:r w:rsidRPr="00851329">
        <w:t>Повторение элементов танца по программе для 1 класса.Тихая настороженная ходьба, высокий шаг, мягкий, пружинящий шаг.Неторопливый танцевальный бег, стремительный бег.Поскоки с ноги на ногу, лёгкие поскоки.Переменные притопы.Прыжки с выбрасыванием ноги вперед.Элементы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девочек).Движения парами: бег, ходьба с приседанием, кружение с продвижением.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 xml:space="preserve">Танцы и пляски. </w:t>
      </w:r>
      <w:r w:rsidRPr="00851329">
        <w:t>Зеркало. Русская народная мелодия «Ой, хмель, мой хмелёк».Парная пляска. Чешская народная мелодия.Хлопки. Полька. Музыка Ю. Слонова.Русская хороводная пляска. Русская народная мелодия «Выйду ль я на реченьку».</w:t>
      </w:r>
    </w:p>
    <w:p w:rsidR="00A63D72" w:rsidRPr="00851329" w:rsidRDefault="00A63D72" w:rsidP="00A63D72">
      <w:pPr>
        <w:pStyle w:val="2"/>
        <w:spacing w:line="360" w:lineRule="auto"/>
        <w:rPr>
          <w:rFonts w:ascii="Times New Roman" w:eastAsia="Calibri" w:hAnsi="Times New Roman" w:cs="Times New Roman"/>
          <w:b/>
          <w:bCs/>
          <w:color w:val="auto"/>
        </w:rPr>
      </w:pPr>
      <w:bookmarkStart w:id="17" w:name="_Toc154666220"/>
    </w:p>
    <w:p w:rsidR="00C858B8" w:rsidRPr="00851329" w:rsidRDefault="00DB42C1" w:rsidP="00A63D72">
      <w:pPr>
        <w:pStyle w:val="2"/>
        <w:spacing w:line="360" w:lineRule="auto"/>
        <w:rPr>
          <w:rFonts w:ascii="Times New Roman" w:eastAsia="Calibri" w:hAnsi="Times New Roman" w:cs="Times New Roman"/>
          <w:b/>
          <w:bCs/>
          <w:color w:val="auto"/>
        </w:rPr>
      </w:pPr>
      <w:r w:rsidRPr="00851329">
        <w:rPr>
          <w:rFonts w:ascii="Times New Roman" w:eastAsia="Calibri" w:hAnsi="Times New Roman" w:cs="Times New Roman"/>
          <w:b/>
          <w:bCs/>
          <w:color w:val="auto"/>
        </w:rPr>
        <w:t>3 КЛАСС</w:t>
      </w:r>
      <w:bookmarkEnd w:id="17"/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rPr>
          <w:b/>
          <w:bCs/>
        </w:rPr>
        <w:t>Упражнения на ориентировку в пространстве.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 Построение в колонны по три. Перестроение из одного круга в два, три отдельных маленьких круга и концентрические круги путём отступления одной группы детей на шаг вперёд, другой – на шаг назад. Перестроение из общего круга в кружочки по два, три, четыре человека и обратно в общий круг. Выполнение движений с предметами, более сложных, чем в предыдущих классах.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rPr>
          <w:b/>
          <w:bCs/>
        </w:rPr>
        <w:t>Ритмико – гимнастические упражнения.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t xml:space="preserve">Общеразвивающие упражнения. 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 Повороты туловища в сочетании с наклонами; повороты туловища вперёд, в стороны с движениями рук. Неторопливые приседания с напряжённым разведением коленей в сторону, медленное возвращение в исходное положение. Поднимание на носках и полуприседание. Круговые движения ступни. Приседание с одновременным </w:t>
      </w:r>
      <w:r w:rsidRPr="00851329">
        <w:lastRenderedPageBreak/>
        <w:t>выставлением ноги вперёд, в сторону. Перелезание через сцепленные руки, через палку. Упражнения на выработку осанки. Упражнения на координацию движений. 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круговыми движениями правой руки. Упражнения на сложную координацию движений с предметами (флажками, мячами, обручами, скакалками). Одновременное отхлопывание и протопывание несложных ритмических рисунков в среднем и быстром темпе с музыкальным сопровождением (под барабан, бубен). Самостоятельное составление простых ритмических рисунков. Протопывание того, что учитель прохлопал, и наоборот. Упражнения на расслабление мышц. 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Поднять руки вверх, вытянуть весь корпус – стойка на полупальцах, быстрым движением согнуться и сесть на корточки (большие и маленькие). Перенесение тяжести тела с ноги на ногу, из стороны в сторону.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rPr>
          <w:b/>
          <w:bCs/>
        </w:rPr>
        <w:t xml:space="preserve">Упражнения с музыкальными инструментами. </w:t>
      </w:r>
      <w:r w:rsidRPr="00851329">
        <w:t>Сгибание и разгибание кистей рук, встряхивание, повороты, сжимание пальцев в кулак и разжимание.Упражнения для кистей рук с барабанными палочками.</w:t>
      </w:r>
      <w:r w:rsidRPr="00851329">
        <w:rPr>
          <w:b/>
          <w:bCs/>
        </w:rPr>
        <w:t> </w:t>
      </w:r>
      <w:r w:rsidRPr="00851329">
        <w:t>Исполнение различных ритмов на барабане и бубне.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rPr>
          <w:b/>
          <w:bCs/>
        </w:rPr>
        <w:t xml:space="preserve">Игры под музыку. </w:t>
      </w:r>
      <w:r w:rsidRPr="00851329">
        <w:t xml:space="preserve">Передача в движениях частей музыкального произведения, чередование музыкальных фраз. Передача в движении динамического нарастания в музыке, сильной доли такта. Самостоятельное ускорение и замедление темпа разнообразных движений. Исполнение движений </w:t>
      </w:r>
      <w:r w:rsidR="00C15F11" w:rsidRPr="00851329">
        <w:t>«</w:t>
      </w:r>
      <w:r w:rsidRPr="00851329">
        <w:t>пружиннее</w:t>
      </w:r>
      <w:r w:rsidR="00C15F11" w:rsidRPr="00851329">
        <w:t>»</w:t>
      </w:r>
      <w:r w:rsidRPr="00851329">
        <w:t>, плавнее, спокойнее, с размахом, применяя для этого известные элементы движений и танца. Упражнения в передаче игровых образов при инсценировке песен. Передача в движениях развёрнутого сюжета музыкального рассказа. Смена ролей в импровизации. Придумывание вариантов к играм и пляскам. Действия с воображаемыми предметами. Подвижные игры с пением и речевым сопровождением. «Карусель». «Третий лишний». «Приглашение!». «Пляска с гостями». «Ладушки». «Кто первый». «Танцевальная эстафета». «День и ночь». «Ритмическая эстафета».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rPr>
          <w:b/>
          <w:bCs/>
        </w:rPr>
        <w:t xml:space="preserve">Танцевальные упражнения. </w:t>
      </w:r>
      <w:r w:rsidRPr="00851329">
        <w:t xml:space="preserve">Повторение элементов танца по программе 2 класса.Шаг на носках, шаг польки.Широкий, высокий бег.Сильные поскоки, боковой галоп.Элементы русской пляски: приставные шаги с приседанием, полуприседание с выставлением ноги на пятку, присядка и полуприсядка на месте и с </w:t>
      </w:r>
      <w:r w:rsidRPr="00851329">
        <w:lastRenderedPageBreak/>
        <w:t>продвижением.Движения парами: боковой галоп, поскоки.Элементы украинского танца: «бегунец», «верёвочка»</w:t>
      </w:r>
    </w:p>
    <w:p w:rsidR="00C858B8" w:rsidRPr="00851329" w:rsidRDefault="00C858B8" w:rsidP="00A63D72">
      <w:pPr>
        <w:shd w:val="clear" w:color="auto" w:fill="FFFFFF"/>
        <w:spacing w:line="360" w:lineRule="auto"/>
        <w:ind w:firstLine="709"/>
        <w:jc w:val="both"/>
      </w:pPr>
      <w:r w:rsidRPr="00851329">
        <w:rPr>
          <w:b/>
          <w:bCs/>
        </w:rPr>
        <w:t xml:space="preserve">Танцы и пляски. </w:t>
      </w:r>
      <w:r w:rsidRPr="00851329">
        <w:t>Русская хороводная пляска. «Попрыгунчики». Дружные тройки. Полька. Музыка И. Штрауса.Танец с хлопками. Карельская народная мелодия.Парная пляска. Чешская народная мелодия.</w:t>
      </w:r>
    </w:p>
    <w:p w:rsidR="00A63D72" w:rsidRPr="00851329" w:rsidRDefault="00A63D72" w:rsidP="00A63D7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bookmarkStart w:id="18" w:name="_Toc154666221"/>
    </w:p>
    <w:p w:rsidR="00C858B8" w:rsidRPr="00851329" w:rsidRDefault="00DB42C1" w:rsidP="00A63D72">
      <w:pPr>
        <w:pStyle w:val="2"/>
        <w:spacing w:line="360" w:lineRule="auto"/>
        <w:rPr>
          <w:rFonts w:ascii="Times New Roman" w:hAnsi="Times New Roman" w:cs="Times New Roman"/>
          <w:b/>
          <w:bCs/>
          <w:color w:val="auto"/>
        </w:rPr>
      </w:pPr>
      <w:r w:rsidRPr="00851329">
        <w:rPr>
          <w:rFonts w:ascii="Times New Roman" w:hAnsi="Times New Roman" w:cs="Times New Roman"/>
          <w:b/>
          <w:bCs/>
          <w:color w:val="auto"/>
        </w:rPr>
        <w:t>4 КЛАСС</w:t>
      </w:r>
      <w:bookmarkEnd w:id="18"/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Упражнения на ориентирование в пространстве</w:t>
      </w:r>
      <w:r w:rsidRPr="00851329">
        <w:t xml:space="preserve">. Перестроение в колонну по четыре. Построение в шахматном порядке. Перестроение из колонн в круги. Перестроение из кругов в звездочки и карусели. Сохранять правильные дистанции во всех видах построения. Ходить по диагональным линиям по часовой стрелке и против.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Ритмико-гимнастические упражнения</w:t>
      </w:r>
      <w:r w:rsidRPr="00851329">
        <w:t xml:space="preserve">. Общеразвивающие упражнения Движения головы и туловища. Круговые движения плеч. Движения кистей рук. Круговые движения и повороты туловища. Сочетания движений ног. Упражнения на выработку осанки. Упражнения на координацию движений Разнообразные сочетания движений рук, ног, головы. Упражнения под музыку. Самостоятельное составление ритмических рисунков. Сочетание хлопков и притопов с предметами. Упражнения на расслабление мышц Прыжки на двух ногах с одновременным расслаблением. Расслабление и опускание головы, корпуса с позиции стоя, сидя. Координация движений, регулируемых музыкой Упражнения на детском пианино. Движения пальцев рук, кистей. Передача основного ритма знакомой песни. Упражнения на аккордеоне, духовой гармонике.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 xml:space="preserve">Игры под музыку </w:t>
      </w:r>
      <w:r w:rsidRPr="00851329">
        <w:t xml:space="preserve">Передача в движении ритмического рисунка. Смена движения в соответствии со сменой частей. Начало движения. Разучивание игр, элементов танцевальных движений. Составление несложных танцевальных композиций. Игры с пением, речевым сопровождением. </w:t>
      </w:r>
    </w:p>
    <w:p w:rsidR="00C858B8" w:rsidRPr="00851329" w:rsidRDefault="00C858B8" w:rsidP="00A63D72">
      <w:pPr>
        <w:spacing w:line="360" w:lineRule="auto"/>
        <w:ind w:firstLine="709"/>
        <w:jc w:val="both"/>
      </w:pPr>
      <w:r w:rsidRPr="00851329">
        <w:rPr>
          <w:b/>
          <w:bCs/>
        </w:rPr>
        <w:t>Танцевальные упражнения</w:t>
      </w:r>
      <w:r w:rsidRPr="00851329">
        <w:t xml:space="preserve"> Галоп. Элементы русской пляски. Присядка. Круговой галоп. Шаг кадрили. Пружинящий бег Поскоки с продвижением. Элементы народных танцев.</w:t>
      </w:r>
    </w:p>
    <w:p w:rsidR="00CF72F7" w:rsidRPr="00851329" w:rsidRDefault="00CF72F7" w:rsidP="00A63D72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</w:p>
    <w:p w:rsidR="00CF72F7" w:rsidRPr="00851329" w:rsidRDefault="00CF72F7" w:rsidP="00A63D72">
      <w:pPr>
        <w:pStyle w:val="1"/>
        <w:spacing w:line="360" w:lineRule="auto"/>
        <w:rPr>
          <w:rFonts w:ascii="Times New Roman" w:eastAsia="Times New Roman" w:hAnsi="Times New Roman" w:cs="Times New Roman"/>
          <w:color w:val="auto"/>
        </w:rPr>
      </w:pPr>
      <w:bookmarkStart w:id="19" w:name="_Toc154666222"/>
      <w:r w:rsidRPr="00851329">
        <w:rPr>
          <w:rFonts w:ascii="Times New Roman" w:eastAsia="Times New Roman" w:hAnsi="Times New Roman" w:cs="Times New Roman"/>
          <w:color w:val="auto"/>
        </w:rPr>
        <w:t>ПЛАНИРУЕМЫЕ РЕЗУЛЬТАТЫ ОСВОЕНИЯ УЧЕБНОГО ПРЕДМЕТА</w:t>
      </w:r>
      <w:bookmarkEnd w:id="19"/>
    </w:p>
    <w:p w:rsidR="00CF72F7" w:rsidRPr="00851329" w:rsidRDefault="00CF72F7" w:rsidP="00A63D72">
      <w:pPr>
        <w:spacing w:line="360" w:lineRule="auto"/>
        <w:ind w:firstLine="567"/>
        <w:jc w:val="center"/>
        <w:rPr>
          <w:rFonts w:eastAsia="Courier New"/>
          <w:b/>
          <w:i/>
        </w:rPr>
      </w:pPr>
      <w:r w:rsidRPr="00851329">
        <w:rPr>
          <w:rFonts w:eastAsia="Courier New"/>
          <w:b/>
          <w:i/>
        </w:rPr>
        <w:t>Личностные, метапредметные и предметные результаты освоения</w:t>
      </w:r>
    </w:p>
    <w:p w:rsidR="00CF72F7" w:rsidRPr="00851329" w:rsidRDefault="00CF72F7" w:rsidP="00A63D72">
      <w:pPr>
        <w:spacing w:line="360" w:lineRule="auto"/>
        <w:ind w:firstLine="567"/>
        <w:jc w:val="center"/>
        <w:rPr>
          <w:rFonts w:eastAsia="Courier New"/>
          <w:b/>
          <w:i/>
        </w:rPr>
      </w:pPr>
      <w:r w:rsidRPr="00851329">
        <w:rPr>
          <w:rFonts w:eastAsia="Courier New"/>
          <w:b/>
          <w:i/>
        </w:rPr>
        <w:t>учебного предмета</w:t>
      </w:r>
    </w:p>
    <w:p w:rsidR="00CF72F7" w:rsidRPr="00851329" w:rsidRDefault="00CF72F7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lastRenderedPageBreak/>
        <w:t>Личностные результаты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 xml:space="preserve">Сформированности мотивации учебной деятельности, включая социальные, учебно-познавательные и внешние мотивы. 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творческой установки.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:rsidR="00D4100F" w:rsidRPr="00851329" w:rsidRDefault="00CF72F7" w:rsidP="00A63D72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</w:rPr>
      </w:pPr>
      <w:r w:rsidRPr="00851329">
        <w:rPr>
          <w:b/>
        </w:rPr>
        <w:t xml:space="preserve">Метапредметными результатами </w:t>
      </w:r>
      <w:r w:rsidRPr="00851329">
        <w:t xml:space="preserve">освоения курса «Ритмика» является формирование регулятивных, познавательных и коммуникативных универсальных учебных действий, </w:t>
      </w:r>
      <w:r w:rsidRPr="00851329">
        <w:rPr>
          <w:rFonts w:eastAsia="Calibri"/>
        </w:rPr>
        <w:t xml:space="preserve">обеспечивающие овладение ключевыми компетенциями (составляющими основу умения учиться), </w:t>
      </w:r>
      <w:r w:rsidRPr="00851329">
        <w:rPr>
          <w:rFonts w:eastAsia="Calibri"/>
          <w:bCs/>
        </w:rPr>
        <w:t xml:space="preserve">с учетом </w:t>
      </w:r>
      <w:r w:rsidRPr="00851329">
        <w:rPr>
          <w:rFonts w:eastAsia="Calibri"/>
        </w:rPr>
        <w:t>индивидуальных возможностей и особых образовательных потребностей обучающихся с РАС.</w:t>
      </w:r>
    </w:p>
    <w:p w:rsidR="00CF72F7" w:rsidRPr="00851329" w:rsidRDefault="00CF72F7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>Регулятивные результаты: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умение детей двигаться в соответствии с разнообразным характером музыки,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учитывать выделенные учителем ориентиры действия в новом учебном материале;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планировать свое действие в соответствии с поставленной задачей и условиями ее реализации;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b/>
        </w:rPr>
      </w:pPr>
      <w:r w:rsidRPr="00851329">
        <w:rPr>
          <w:bCs/>
        </w:rPr>
        <w:t>самовыражение ребенка в движении, танце.</w:t>
      </w:r>
    </w:p>
    <w:p w:rsidR="00CF72F7" w:rsidRPr="00851329" w:rsidRDefault="00CF72F7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>Познавательные результаты</w:t>
      </w:r>
    </w:p>
    <w:p w:rsidR="00CF72F7" w:rsidRPr="00851329" w:rsidRDefault="00CF72F7" w:rsidP="00A63D72">
      <w:pPr>
        <w:shd w:val="clear" w:color="auto" w:fill="FFFFFF"/>
        <w:spacing w:line="360" w:lineRule="auto"/>
        <w:ind w:firstLine="567"/>
        <w:jc w:val="both"/>
      </w:pPr>
      <w:r w:rsidRPr="00851329">
        <w:t>Обучающиеся должны уметь: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понимать и принимать правильное исходное положение в соответствии с содержанием и особенностями музыки и движения;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организованно строиться (быстро, точно);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сохранять правильную дистанцию в колонне парами;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соблюдать темп движений, обращая внимание на музыку, выполнять общеразвивающие упражнения в определенном ритме и темпе;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правильно выполнять упражнения: «Хороводный шаг», «Приставной, пружинящий шаг, поскок».</w:t>
      </w:r>
    </w:p>
    <w:p w:rsidR="00CF72F7" w:rsidRPr="00851329" w:rsidRDefault="00CF72F7" w:rsidP="00A63D72">
      <w:pPr>
        <w:shd w:val="clear" w:color="auto" w:fill="FFFFFF"/>
        <w:spacing w:line="360" w:lineRule="auto"/>
        <w:ind w:firstLine="567"/>
        <w:jc w:val="both"/>
      </w:pPr>
      <w:r w:rsidRPr="00851329">
        <w:rPr>
          <w:b/>
          <w:bCs/>
        </w:rPr>
        <w:t>Коммуникативные результаты: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lastRenderedPageBreak/>
        <w:t>учиться выполнять различные роли в группе (лидера, исполнителя, критика);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формулировать собственное мнение и позицию;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:rsidR="00CF72F7" w:rsidRPr="00851329" w:rsidRDefault="00CF72F7" w:rsidP="00A63D72">
      <w:pPr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</w:pPr>
      <w:r w:rsidRPr="00851329">
        <w:t>умение координировать свои усилия с усилиями других.</w:t>
      </w:r>
    </w:p>
    <w:p w:rsidR="00943D97" w:rsidRPr="00851329" w:rsidRDefault="00943D97" w:rsidP="00A63D72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0" w:name="_Toc154405273"/>
    </w:p>
    <w:p w:rsidR="00B353F2" w:rsidRPr="00851329" w:rsidRDefault="00B353F2" w:rsidP="00A63D72">
      <w:pPr>
        <w:pStyle w:val="a7"/>
        <w:spacing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51329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ПРЕДМЕТНЫЕ РЕЗУЛЬТАТЫ</w:t>
      </w:r>
      <w:bookmarkEnd w:id="20"/>
    </w:p>
    <w:p w:rsidR="00B353F2" w:rsidRPr="00851329" w:rsidRDefault="00C858B8" w:rsidP="00A63D72">
      <w:pPr>
        <w:pStyle w:val="a4"/>
        <w:spacing w:before="0" w:beforeAutospacing="0" w:after="0" w:afterAutospacing="0" w:line="360" w:lineRule="auto"/>
        <w:ind w:left="720"/>
        <w:jc w:val="center"/>
        <w:rPr>
          <w:b/>
          <w:bCs/>
        </w:rPr>
      </w:pPr>
      <w:r w:rsidRPr="00851329">
        <w:rPr>
          <w:b/>
          <w:bCs/>
        </w:rPr>
        <w:t>1 КЛАСС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развитие художественного вкуса, устойчивого интереса к музыкально-ритмическому искусству и различным видам (или какому-либо виду) творческой деятельности;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развитое художественное восприятие, умение оценивать произведения разных видов искусств, размышлять о музыке и танцевальном искусстве как способе выражения духовных переживаний человека;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общее понятие о роли музыки в жизни человека и его духовно-нравственном развитии, знание основных закономерностей музыкального и танцевального искусства;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 и танцевального искусства разных народов.</w:t>
      </w:r>
    </w:p>
    <w:p w:rsidR="00B353F2" w:rsidRPr="00851329" w:rsidRDefault="00B353F2" w:rsidP="00A63D72">
      <w:pPr>
        <w:pStyle w:val="a4"/>
        <w:spacing w:before="0" w:beforeAutospacing="0" w:after="0" w:afterAutospacing="0" w:line="360" w:lineRule="auto"/>
        <w:ind w:left="720"/>
      </w:pPr>
    </w:p>
    <w:p w:rsidR="00B353F2" w:rsidRPr="00851329" w:rsidRDefault="00C858B8" w:rsidP="00A63D72">
      <w:pPr>
        <w:pStyle w:val="a4"/>
        <w:spacing w:before="0" w:beforeAutospacing="0" w:after="0" w:afterAutospacing="0" w:line="360" w:lineRule="auto"/>
        <w:ind w:left="720"/>
        <w:jc w:val="center"/>
        <w:rPr>
          <w:b/>
          <w:bCs/>
        </w:rPr>
      </w:pPr>
      <w:r w:rsidRPr="00851329">
        <w:rPr>
          <w:b/>
          <w:bCs/>
        </w:rPr>
        <w:t>1 КЛАСС(ДОПОЛНИТЕЛЬНЫЙ)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развитие художественного вкуса, устойчивого интереса к музыкально-ритмическому искусству и различным видам (или какому-либо виду) творческой деятельности;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развитое художественное восприятие, умение оценивать произведения разных видов искусств, размышлять о музыке и танцевальном искусстве как способе выражения духовных переживаний человека;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>- общее понятие о роли музыки в жизни человека и его духовно-нравственном развитии, знание основных закономерностей музыкального и танцевального искусства;</w:t>
      </w:r>
    </w:p>
    <w:p w:rsidR="00B353F2" w:rsidRPr="00851329" w:rsidRDefault="00B353F2" w:rsidP="00A63D72">
      <w:pPr>
        <w:pStyle w:val="a4"/>
        <w:numPr>
          <w:ilvl w:val="0"/>
          <w:numId w:val="1"/>
        </w:numPr>
        <w:spacing w:before="0" w:beforeAutospacing="0" w:after="0" w:afterAutospacing="0" w:line="360" w:lineRule="auto"/>
      </w:pPr>
      <w:r w:rsidRPr="00851329">
        <w:t xml:space="preserve">- представление о художественной картине мира на основе освоения отечественных традиций и постижения историко-культурной, этнической, </w:t>
      </w:r>
      <w:r w:rsidRPr="00851329">
        <w:lastRenderedPageBreak/>
        <w:t>региональной самобытности музыкального и танцевального искусства разных народов.</w:t>
      </w:r>
    </w:p>
    <w:p w:rsidR="00B353F2" w:rsidRPr="00851329" w:rsidRDefault="00B353F2" w:rsidP="00A63D72">
      <w:pPr>
        <w:pStyle w:val="a4"/>
        <w:spacing w:before="0" w:beforeAutospacing="0" w:after="0" w:afterAutospacing="0" w:line="360" w:lineRule="auto"/>
        <w:ind w:left="360"/>
      </w:pPr>
    </w:p>
    <w:p w:rsidR="00CF72F7" w:rsidRPr="00851329" w:rsidRDefault="00C858B8" w:rsidP="00A63D72">
      <w:pPr>
        <w:spacing w:after="150" w:line="360" w:lineRule="auto"/>
        <w:ind w:firstLine="567"/>
        <w:jc w:val="center"/>
      </w:pPr>
      <w:r w:rsidRPr="00851329">
        <w:rPr>
          <w:b/>
          <w:bCs/>
        </w:rPr>
        <w:t>2 КЛАСС</w:t>
      </w:r>
    </w:p>
    <w:p w:rsidR="00CF72F7" w:rsidRPr="00851329" w:rsidRDefault="00CF72F7" w:rsidP="00A63D72">
      <w:pPr>
        <w:spacing w:after="150" w:line="360" w:lineRule="auto"/>
        <w:ind w:firstLine="567"/>
        <w:jc w:val="both"/>
      </w:pPr>
      <w:r w:rsidRPr="00851329">
        <w:rPr>
          <w:b/>
          <w:bCs/>
        </w:rPr>
        <w:t>Обучающийся научится: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выполнять упражнения по инструкции учителя;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 xml:space="preserve"> соблюдать правила индивидуальной, групповой, коллективной деятельности на уроке;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формирование и развитие навыков самоконтроля, соблюдения правил безопасности при выполнении танцевальных упражнений;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готовиться к занятиям, строиться в колонну по одному, находить свое место в строю и входить в зал организованно под музыку, приветствовать учителя, занимать правильное исходное положение (стоять прямо, не опускать голову, без лишнего напряжения в коленях и плечах, не сутулиться), равняться в шеренге, в колонне;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ходить свободным естественным шагом, двигаясь по залу в разных направлениях, не мешая друг другу;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ходить и бегать по кругу с сохранением правильных дистанций, не сужая круг и не сходя с его линии;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ритмично выполнять несложные движения руками и ногами;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соотносить темп движений с темпом музыкального произведения;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выполнять игровые и плясовые движения;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выполнять задания после показа и по словесной инструкции учителя;</w:t>
      </w:r>
    </w:p>
    <w:p w:rsidR="00CF72F7" w:rsidRPr="00851329" w:rsidRDefault="00CF72F7" w:rsidP="00A63D72">
      <w:pPr>
        <w:numPr>
          <w:ilvl w:val="0"/>
          <w:numId w:val="1"/>
        </w:numPr>
        <w:spacing w:after="150" w:line="360" w:lineRule="auto"/>
        <w:ind w:left="0" w:firstLine="567"/>
        <w:jc w:val="both"/>
      </w:pPr>
      <w:r w:rsidRPr="00851329">
        <w:t>начинать и заканчивать движения в соответствии со звучанием музыки.</w:t>
      </w:r>
    </w:p>
    <w:p w:rsidR="00CF619E" w:rsidRPr="00851329" w:rsidRDefault="00C858B8" w:rsidP="00A63D72">
      <w:pPr>
        <w:spacing w:after="150" w:line="360" w:lineRule="auto"/>
        <w:jc w:val="center"/>
        <w:rPr>
          <w:b/>
          <w:bCs/>
        </w:rPr>
      </w:pPr>
      <w:r w:rsidRPr="00851329">
        <w:rPr>
          <w:b/>
          <w:bCs/>
        </w:rPr>
        <w:t>3 КЛАСС</w:t>
      </w:r>
    </w:p>
    <w:p w:rsidR="00B353F2" w:rsidRPr="00851329" w:rsidRDefault="00B353F2" w:rsidP="00A63D72">
      <w:pPr>
        <w:spacing w:after="150" w:line="360" w:lineRule="auto"/>
      </w:pPr>
      <w:r w:rsidRPr="00851329">
        <w:rPr>
          <w:b/>
          <w:bCs/>
        </w:rPr>
        <w:t>Обучающийся научится: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</w:pPr>
      <w:r w:rsidRPr="00851329">
        <w:t>самостоятельно выполнять требуемые перемены направления и темпа движений, руководствуясь музыкой;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</w:pPr>
      <w:r w:rsidRPr="00851329">
        <w:t>передавать хлопками ритмический рисунок мелодии;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</w:pPr>
      <w:r w:rsidRPr="00851329">
        <w:t>сохранять интервалы при движении в колонне парами;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</w:pPr>
      <w:r w:rsidRPr="00851329">
        <w:lastRenderedPageBreak/>
        <w:t>выполнять повороты по ориентирам, построения по словесной инструкции;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</w:pPr>
      <w:r w:rsidRPr="00851329">
        <w:t>начинать движение по музыкальному сигналу;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rFonts w:eastAsia="Calibri"/>
        </w:rPr>
      </w:pPr>
      <w:r w:rsidRPr="00851329">
        <w:t>выделять сильную долю музыки, отстукивать ритмический рисунок;</w:t>
      </w:r>
    </w:p>
    <w:p w:rsidR="00D4100F" w:rsidRPr="00851329" w:rsidRDefault="00D4100F" w:rsidP="00A63D72">
      <w:pPr>
        <w:numPr>
          <w:ilvl w:val="0"/>
          <w:numId w:val="1"/>
        </w:numPr>
        <w:shd w:val="clear" w:color="auto" w:fill="FFFFFF"/>
        <w:spacing w:line="360" w:lineRule="auto"/>
        <w:contextualSpacing/>
        <w:jc w:val="both"/>
        <w:rPr>
          <w:rFonts w:eastAsia="Calibri"/>
        </w:rPr>
      </w:pPr>
      <w:r w:rsidRPr="00851329">
        <w:t xml:space="preserve"> самостоятельно передавать темповые и динамические изменения в музыке движениями</w:t>
      </w:r>
      <w:r w:rsidRPr="00851329">
        <w:rPr>
          <w:rFonts w:eastAsia="Calibri"/>
        </w:rPr>
        <w:t>.</w:t>
      </w:r>
    </w:p>
    <w:p w:rsidR="00CF619E" w:rsidRPr="00851329" w:rsidRDefault="00CF619E" w:rsidP="00A63D72">
      <w:pPr>
        <w:shd w:val="clear" w:color="auto" w:fill="FFFFFF"/>
        <w:spacing w:line="360" w:lineRule="auto"/>
        <w:contextualSpacing/>
        <w:jc w:val="both"/>
        <w:rPr>
          <w:rFonts w:eastAsia="Calibri"/>
          <w:b/>
          <w:bCs/>
        </w:rPr>
      </w:pPr>
      <w:r w:rsidRPr="00851329">
        <w:rPr>
          <w:rFonts w:eastAsia="Calibri"/>
          <w:b/>
          <w:bCs/>
        </w:rPr>
        <w:t>4 класс</w:t>
      </w:r>
    </w:p>
    <w:p w:rsidR="00943D97" w:rsidRPr="00851329" w:rsidRDefault="00943D97" w:rsidP="00A63D72">
      <w:pPr>
        <w:pStyle w:val="a3"/>
        <w:numPr>
          <w:ilvl w:val="0"/>
          <w:numId w:val="9"/>
        </w:numPr>
        <w:spacing w:after="150" w:line="360" w:lineRule="auto"/>
        <w:jc w:val="both"/>
      </w:pPr>
      <w:r w:rsidRPr="00851329">
        <w:t>Положительное отношение к музыкально-ритмическим занятиям.</w:t>
      </w:r>
    </w:p>
    <w:p w:rsidR="00943D97" w:rsidRPr="00851329" w:rsidRDefault="00943D97" w:rsidP="00A63D72">
      <w:pPr>
        <w:pStyle w:val="a3"/>
        <w:numPr>
          <w:ilvl w:val="0"/>
          <w:numId w:val="9"/>
        </w:numPr>
        <w:spacing w:after="150" w:line="360" w:lineRule="auto"/>
        <w:jc w:val="both"/>
      </w:pPr>
      <w:r w:rsidRPr="00851329">
        <w:t>Развитие восприятия музыки, интереса и внимания к музыкальному звучанию.</w:t>
      </w:r>
    </w:p>
    <w:p w:rsidR="00943D97" w:rsidRPr="00851329" w:rsidRDefault="00943D97" w:rsidP="00A63D72">
      <w:pPr>
        <w:pStyle w:val="a3"/>
        <w:numPr>
          <w:ilvl w:val="0"/>
          <w:numId w:val="9"/>
        </w:numPr>
        <w:spacing w:after="150" w:line="360" w:lineRule="auto"/>
        <w:jc w:val="both"/>
      </w:pPr>
      <w:r w:rsidRPr="00851329">
        <w:t>Развитие правильных, координированных, выразительных и ритмичных движений под музыку (основных, элементарных гимнастических и танцевальных), умений выполнять построения и перестроения, исполнять под музыку несложные композиции народных, бальных и современных танцев, импровизировать движения под музыку.</w:t>
      </w:r>
    </w:p>
    <w:p w:rsidR="00943D97" w:rsidRPr="00851329" w:rsidRDefault="00943D97" w:rsidP="00A63D72">
      <w:pPr>
        <w:pStyle w:val="a3"/>
        <w:numPr>
          <w:ilvl w:val="0"/>
          <w:numId w:val="9"/>
        </w:numPr>
        <w:spacing w:after="150" w:line="360" w:lineRule="auto"/>
        <w:jc w:val="both"/>
      </w:pPr>
      <w:r w:rsidRPr="00851329">
        <w:t>Умения эмоционально, выразительно и ритмично исполнять музыкальные пьесы на элементарных музыкальных инструментах в ансамбле под аккомпанемент учителя.</w:t>
      </w:r>
    </w:p>
    <w:p w:rsidR="00D4100F" w:rsidRPr="00851329" w:rsidRDefault="00943D97" w:rsidP="00A63D72">
      <w:pPr>
        <w:pStyle w:val="a3"/>
        <w:numPr>
          <w:ilvl w:val="0"/>
          <w:numId w:val="9"/>
        </w:numPr>
        <w:spacing w:after="150" w:line="360" w:lineRule="auto"/>
        <w:jc w:val="both"/>
        <w:rPr>
          <w:rFonts w:eastAsiaTheme="minorHAnsi"/>
          <w:lang w:eastAsia="en-US"/>
        </w:rPr>
      </w:pPr>
      <w:r w:rsidRPr="00851329">
        <w:t>Развитие у обучающихся стремления и умений применять приобретенный опыт в музыкально-ритмической деятельности во внеурочное время, в том числе при реализациисовместных проектов со сверстниками.</w:t>
      </w:r>
    </w:p>
    <w:p w:rsidR="00943D97" w:rsidRPr="00851329" w:rsidRDefault="00943D97" w:rsidP="00A63D72">
      <w:pPr>
        <w:spacing w:line="360" w:lineRule="auto"/>
        <w:ind w:firstLine="709"/>
        <w:jc w:val="both"/>
      </w:pPr>
    </w:p>
    <w:p w:rsidR="00943D97" w:rsidRPr="00851329" w:rsidRDefault="00943D97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21" w:name="_Toc154405279"/>
      <w:bookmarkStart w:id="22" w:name="_Toc154666223"/>
      <w:r w:rsidRPr="00851329">
        <w:rPr>
          <w:rFonts w:ascii="Times New Roman" w:hAnsi="Times New Roman" w:cs="Times New Roman"/>
          <w:color w:val="auto"/>
        </w:rPr>
        <w:t>ТЕМАТИЧЕСКОЕ ПЛАНИРОВАНИЕ</w:t>
      </w:r>
      <w:bookmarkEnd w:id="21"/>
      <w:bookmarkEnd w:id="22"/>
    </w:p>
    <w:p w:rsidR="00EF539B" w:rsidRPr="00851329" w:rsidRDefault="00DB42C1" w:rsidP="00A63D72"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bookmarkStart w:id="23" w:name="_Toc154666224"/>
      <w:r w:rsidRPr="00851329">
        <w:rPr>
          <w:rFonts w:ascii="Times New Roman" w:hAnsi="Times New Roman" w:cs="Times New Roman"/>
          <w:b/>
          <w:bCs/>
          <w:color w:val="auto"/>
          <w:lang w:eastAsia="en-US"/>
        </w:rPr>
        <w:t>1 КЛАСС</w:t>
      </w:r>
      <w:bookmarkEnd w:id="23"/>
    </w:p>
    <w:p w:rsidR="00C858B8" w:rsidRPr="00851329" w:rsidRDefault="00C858B8" w:rsidP="00A63D72">
      <w:pPr>
        <w:spacing w:line="360" w:lineRule="auto"/>
        <w:jc w:val="center"/>
        <w:rPr>
          <w:b/>
          <w:bCs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263"/>
        <w:gridCol w:w="7082"/>
      </w:tblGrid>
      <w:tr w:rsidR="00851329" w:rsidRPr="00851329" w:rsidTr="00EF539B">
        <w:tc>
          <w:tcPr>
            <w:tcW w:w="2263" w:type="dxa"/>
          </w:tcPr>
          <w:p w:rsidR="00EF539B" w:rsidRPr="00851329" w:rsidRDefault="00EF539B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51329">
              <w:rPr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82" w:type="dxa"/>
          </w:tcPr>
          <w:p w:rsidR="00EF539B" w:rsidRPr="00851329" w:rsidRDefault="00EF539B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51329">
              <w:rPr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</w:tr>
      <w:tr w:rsidR="00851329" w:rsidRPr="00851329" w:rsidTr="00EF539B">
        <w:tc>
          <w:tcPr>
            <w:tcW w:w="2263" w:type="dxa"/>
          </w:tcPr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Упражнения на ориентировку в пространстве</w:t>
            </w:r>
          </w:p>
          <w:p w:rsidR="00EF539B" w:rsidRPr="00851329" w:rsidRDefault="00EF539B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 xml:space="preserve"> 5 ч</w:t>
            </w:r>
          </w:p>
        </w:tc>
        <w:tc>
          <w:tcPr>
            <w:tcW w:w="7082" w:type="dxa"/>
          </w:tcPr>
          <w:p w:rsidR="00EF539B" w:rsidRPr="00851329" w:rsidRDefault="00EF539B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Правильное исходное положение.</w:t>
            </w:r>
          </w:p>
          <w:p w:rsidR="00EF539B" w:rsidRPr="00851329" w:rsidRDefault="00EF539B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Ходьба и бег: с высоким подниманием колен, с отбрасыванием правой ноги вперед и с оттягиванием носка.</w:t>
            </w:r>
          </w:p>
          <w:p w:rsidR="00EF539B" w:rsidRPr="00851329" w:rsidRDefault="00EF539B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Построение в круг из шеренги, цепочки.</w:t>
            </w:r>
          </w:p>
          <w:p w:rsidR="00EF539B" w:rsidRPr="00851329" w:rsidRDefault="00EF539B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Ориентировка в направлении движений вперед, назад, направо, налево, в круг, из круга.</w:t>
            </w:r>
          </w:p>
          <w:p w:rsidR="00EF539B" w:rsidRPr="00851329" w:rsidRDefault="00EF539B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Выполнение простых движений с предметами во время ходьбы.</w:t>
            </w:r>
          </w:p>
        </w:tc>
      </w:tr>
      <w:tr w:rsidR="00851329" w:rsidRPr="00851329" w:rsidTr="00EF539B">
        <w:tc>
          <w:tcPr>
            <w:tcW w:w="2263" w:type="dxa"/>
            <w:vMerge w:val="restart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51329">
              <w:rPr>
                <w:b/>
                <w:bCs/>
                <w:sz w:val="24"/>
                <w:szCs w:val="24"/>
              </w:rPr>
              <w:t>Ритмико</w:t>
            </w:r>
            <w:proofErr w:type="spellEnd"/>
            <w:r w:rsidRPr="00851329">
              <w:rPr>
                <w:b/>
                <w:bCs/>
                <w:sz w:val="24"/>
                <w:szCs w:val="24"/>
              </w:rPr>
              <w:t xml:space="preserve">–гимнастические </w:t>
            </w:r>
            <w:r w:rsidRPr="00851329">
              <w:rPr>
                <w:b/>
                <w:bCs/>
                <w:sz w:val="24"/>
                <w:szCs w:val="24"/>
              </w:rPr>
              <w:lastRenderedPageBreak/>
              <w:t>упражнения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 13 ч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Упражнения на координацию движений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Упражнение на расслабление мышц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lastRenderedPageBreak/>
              <w:t>Наклоны, выпрямление и повороты головы, круговые движения плечами («паровозики»)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Движения рук в разных направлениях без предметов и с предметами (флажки, погремушки, ленты)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Наклоны и повороты туловища вправо, влево (класть и поднимать предметы перед собой и сбоку)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Приседания с опорой и без опоры, с предметами (обруч, палка, флажки, мяч)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Упражнения на выработку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осанки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851329" w:rsidTr="00EF539B">
        <w:tc>
          <w:tcPr>
            <w:tcW w:w="2263" w:type="dxa"/>
            <w:vMerge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/>
                <w:sz w:val="24"/>
                <w:szCs w:val="24"/>
                <w:u w:val="single"/>
              </w:rPr>
              <w:t>П</w:t>
            </w:r>
            <w:r w:rsidRPr="00851329">
              <w:rPr>
                <w:bCs/>
                <w:sz w:val="24"/>
                <w:szCs w:val="24"/>
              </w:rPr>
              <w:t>ерекрестное поднимание и опускание рук (правая рука вверху, левая внизу). Одновременные движения правой руки вверх, левой — в сторону; правой руки — вперед, левой — вверх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Выставление левой ноги вперед, правой руки — перед собой; правой ноги — в сторону, левой руки — в сторону и т. д.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Изучение позиций рук: смена позиций рук отдельно каждой и обеими одновременно; провожать движение руки головой, взглядом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Отстукивание, прохлопывание, протопывание простых ритмических рисунков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51329" w:rsidRPr="00851329" w:rsidTr="00EF539B">
        <w:tc>
          <w:tcPr>
            <w:tcW w:w="2263" w:type="dxa"/>
            <w:vMerge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  <w:u w:val="single"/>
              </w:rPr>
            </w:pPr>
            <w:r w:rsidRPr="00851329">
              <w:rPr>
                <w:bCs/>
                <w:sz w:val="24"/>
                <w:szCs w:val="24"/>
                <w:u w:val="single"/>
              </w:rPr>
              <w:t>Имитация отряхивания воды с пальцев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  <w:u w:val="single"/>
              </w:rPr>
            </w:pPr>
            <w:r w:rsidRPr="00851329">
              <w:rPr>
                <w:bCs/>
                <w:sz w:val="24"/>
                <w:szCs w:val="24"/>
                <w:u w:val="single"/>
              </w:rPr>
              <w:lastRenderedPageBreak/>
              <w:t>Свободное круговое движение рук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  <w:u w:val="single"/>
              </w:rPr>
            </w:pPr>
            <w:r w:rsidRPr="00851329">
              <w:rPr>
                <w:bCs/>
                <w:sz w:val="24"/>
                <w:szCs w:val="24"/>
                <w:u w:val="single"/>
              </w:rPr>
              <w:t>Перенесение тяжести тела с пяток на носки и обратно, с одной ноги на другую (маятник)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851329" w:rsidTr="00EF539B">
        <w:tc>
          <w:tcPr>
            <w:tcW w:w="2263" w:type="dxa"/>
          </w:tcPr>
          <w:p w:rsidR="00EF539B" w:rsidRPr="00851329" w:rsidRDefault="00EF539B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Упражнения музыкальными инструментами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51329">
              <w:rPr>
                <w:b/>
                <w:bCs/>
                <w:sz w:val="24"/>
                <w:szCs w:val="24"/>
              </w:rPr>
              <w:t>5 часов</w:t>
            </w:r>
          </w:p>
        </w:tc>
        <w:tc>
          <w:tcPr>
            <w:tcW w:w="7082" w:type="dxa"/>
          </w:tcPr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сгибание и разгибание пальцев в кулаках, сцепление с напряжением и без напряжения, сопоставление пальцев.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Движение кистей рук в разных направлениях.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Поочередное сжимание в кулак и разжимание пальцев рук с изменением темпа музыки.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Противопоставление первого пальца остальным на каждый акцент в музыке.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Отведение и приведение пальцев одной руки и обеих.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Выделение пальцев рук.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Отстукивание простых ритмических рисунков на барабане двумя палочками одновременно и каждой отдельно под счет с проговариванием стихов, попевок и без них.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</w:t>
            </w:r>
          </w:p>
          <w:p w:rsidR="00EF539B" w:rsidRPr="00851329" w:rsidRDefault="00EF539B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51329" w:rsidRPr="00851329" w:rsidTr="00EF539B">
        <w:tc>
          <w:tcPr>
            <w:tcW w:w="2263" w:type="dxa"/>
          </w:tcPr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Игры под музыку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5 часов</w:t>
            </w:r>
          </w:p>
          <w:p w:rsidR="00EF539B" w:rsidRPr="00851329" w:rsidRDefault="00EF539B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Выполнение ритмичных движений в соответствии с различным характером музыки, динамикой (громко, тихо), регистрами (высокий, низкий).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Изменение направления и формы ходьбы, бега, поскоков, танцевальных движений в соответствии с изменениями в музыке (легкий танцевальный бег сменяется стремительным спортивным; легкое подпрыгивание – тяжелым и т.д.).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Выполнение имитационных упражнений и игр, построенных на конкретных подражательных образах (повадки зверей и птиц, движение транспорта, деятельность человека), в соответствии с определенным эмоциональным и динамическим характером музыки.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Передача притопами, хлопками и другими движениями резких акцентов в музыке.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lastRenderedPageBreak/>
              <w:t>Музыкальные игры с предметами.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Игры с пением или речевым сопровождением.</w:t>
            </w:r>
          </w:p>
          <w:p w:rsidR="00EF539B" w:rsidRPr="00851329" w:rsidRDefault="00EF539B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  <w:p w:rsidR="00EF539B" w:rsidRPr="00851329" w:rsidRDefault="00EF539B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51329" w:rsidRPr="00851329" w:rsidTr="00EF539B">
        <w:tc>
          <w:tcPr>
            <w:tcW w:w="2263" w:type="dxa"/>
          </w:tcPr>
          <w:p w:rsidR="00EF539B" w:rsidRPr="00851329" w:rsidRDefault="00EF539B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Танцевальные упражнения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</w:rPr>
              <w:t>6 часов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Исполнение танцев разных народов приобщает обучающихся к народной культуре, умению находить в движениях характерны особенности танцев разных национальностей.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Знакомство с танцевальными движениями.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Бодрый, спокойный, топающий шаг.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Бег легкий, на полупальцах.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Подпрыгивание на двух ногах.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Прямой галоп.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Маховые движения рук.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Элементы русской пляски: простой хороводный шаг, шаг на всей ступне, подбоченившись двумя руками (для девочек – движение с платочком); притопы одной ногой и поочередно, выставление ноги с носка на пятку.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Движения парами: бег, ходьба, кружение на месте.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Хороводы в кругу, пляски с притопами, кружением, хлопками.</w:t>
            </w:r>
          </w:p>
          <w:p w:rsidR="00EF539B" w:rsidRPr="00851329" w:rsidRDefault="00EF539B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858B8" w:rsidRPr="00851329" w:rsidTr="00EF539B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Итого:  34 часа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EF539B" w:rsidRPr="00851329" w:rsidRDefault="00EF539B" w:rsidP="00A63D72">
      <w:pPr>
        <w:spacing w:line="360" w:lineRule="auto"/>
        <w:jc w:val="center"/>
        <w:rPr>
          <w:lang w:eastAsia="en-US"/>
        </w:rPr>
      </w:pPr>
    </w:p>
    <w:p w:rsidR="00C858B8" w:rsidRPr="00851329" w:rsidRDefault="00DB42C1" w:rsidP="00A63D72"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bookmarkStart w:id="24" w:name="_Toc154666225"/>
      <w:r w:rsidRPr="00851329">
        <w:rPr>
          <w:rFonts w:ascii="Times New Roman" w:hAnsi="Times New Roman" w:cs="Times New Roman"/>
          <w:b/>
          <w:bCs/>
          <w:color w:val="auto"/>
          <w:lang w:eastAsia="en-US"/>
        </w:rPr>
        <w:t>1 КЛАСС(ДОПОЛНИТЕЛЬНЫЙ)</w:t>
      </w:r>
      <w:bookmarkEnd w:id="24"/>
    </w:p>
    <w:p w:rsidR="00C858B8" w:rsidRPr="00851329" w:rsidRDefault="00C858B8" w:rsidP="00A63D72">
      <w:pPr>
        <w:spacing w:line="360" w:lineRule="auto"/>
        <w:jc w:val="center"/>
        <w:rPr>
          <w:b/>
          <w:bCs/>
          <w:lang w:eastAsia="en-US"/>
        </w:rPr>
      </w:pPr>
    </w:p>
    <w:tbl>
      <w:tblPr>
        <w:tblStyle w:val="a5"/>
        <w:tblW w:w="0" w:type="auto"/>
        <w:tblLook w:val="04A0"/>
      </w:tblPr>
      <w:tblGrid>
        <w:gridCol w:w="2263"/>
        <w:gridCol w:w="7082"/>
      </w:tblGrid>
      <w:tr w:rsidR="00851329" w:rsidRPr="00851329" w:rsidTr="00A2755C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51329">
              <w:rPr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51329">
              <w:rPr>
                <w:b/>
                <w:bCs/>
                <w:sz w:val="24"/>
                <w:szCs w:val="24"/>
                <w:lang w:eastAsia="en-US"/>
              </w:rPr>
              <w:t>Основные виды деятельности обучающихся</w:t>
            </w:r>
          </w:p>
        </w:tc>
      </w:tr>
      <w:tr w:rsidR="00851329" w:rsidRPr="00851329" w:rsidTr="00A2755C">
        <w:tc>
          <w:tcPr>
            <w:tcW w:w="2263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Упражнения на ориентировку в пространстве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 xml:space="preserve"> 5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Правильное исходное положение.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Ходьба и бег: с высоким подниманием колен, с отбрасыванием правой ноги вперед и с оттягиванием носка.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Построение в круг из шеренги, цепочки.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Ориентировка в направлении движений вперед, назад, направо, налево, в круг, из круга.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  <w:lang w:eastAsia="en-US"/>
              </w:rPr>
              <w:t>Выполнение простых движений с предметами во время ходьбы.</w:t>
            </w:r>
          </w:p>
        </w:tc>
      </w:tr>
      <w:tr w:rsidR="00851329" w:rsidRPr="00851329" w:rsidTr="00A2755C">
        <w:tc>
          <w:tcPr>
            <w:tcW w:w="2263" w:type="dxa"/>
            <w:vMerge w:val="restart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proofErr w:type="spellStart"/>
            <w:r w:rsidRPr="00851329">
              <w:rPr>
                <w:b/>
                <w:bCs/>
                <w:sz w:val="24"/>
                <w:szCs w:val="24"/>
              </w:rPr>
              <w:t>Ритмико</w:t>
            </w:r>
            <w:proofErr w:type="spellEnd"/>
            <w:r w:rsidRPr="00851329">
              <w:rPr>
                <w:b/>
                <w:bCs/>
                <w:sz w:val="24"/>
                <w:szCs w:val="24"/>
              </w:rPr>
              <w:t xml:space="preserve">–гимнастические </w:t>
            </w:r>
            <w:r w:rsidRPr="00851329">
              <w:rPr>
                <w:b/>
                <w:bCs/>
                <w:sz w:val="24"/>
                <w:szCs w:val="24"/>
              </w:rPr>
              <w:lastRenderedPageBreak/>
              <w:t>упражнения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 13 ч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Упражнения на координацию движений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Упражнение на расслабление мышц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lastRenderedPageBreak/>
              <w:t>Наклоны, выпрямление и повороты головы, круговые движения плечами («паровозики»)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Движения рук в разных направлениях без предметов и с предметами (флажки, погремушки, ленты)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Наклоны и повороты туловища вправо, влево (класть и поднимать предметы перед собой и сбоку)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Приседания с опорой и без опоры, с предметами (обруч, палка, флажки, мяч)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Сгибание и разгибание ноги в подъеме, отведение стопы наружу и приведение ее внутрь, круговые движения стопой, выставление ноги на носок вперед и в стороны, вставание на полупальцы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Упражнения на выработку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осанки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851329" w:rsidTr="00A2755C">
        <w:tc>
          <w:tcPr>
            <w:tcW w:w="2263" w:type="dxa"/>
            <w:vMerge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/>
                <w:sz w:val="24"/>
                <w:szCs w:val="24"/>
                <w:u w:val="single"/>
              </w:rPr>
              <w:t>П</w:t>
            </w:r>
            <w:r w:rsidRPr="00851329">
              <w:rPr>
                <w:bCs/>
                <w:sz w:val="24"/>
                <w:szCs w:val="24"/>
              </w:rPr>
              <w:t>ерекрестное поднимание и опускание рук (правая рука вверху, левая внизу). Одновременные движения правой руки вверх, левой — в сторону; правой руки — вперед, левой — вверх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Выставление левой ноги вперед, правой руки — перед собой; правой ноги — в сторону, левой руки — в сторону и т. д.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Изучение позиций рук: смена позиций рук отдельно каждой и обеими одновременно; провожать движение руки головой, взглядом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Отстукивание, прохлопывание, протопывание простых ритмических рисунков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851329" w:rsidRPr="00851329" w:rsidTr="00A2755C">
        <w:tc>
          <w:tcPr>
            <w:tcW w:w="2263" w:type="dxa"/>
            <w:vMerge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  <w:u w:val="single"/>
              </w:rPr>
            </w:pPr>
            <w:r w:rsidRPr="00851329">
              <w:rPr>
                <w:bCs/>
                <w:sz w:val="24"/>
                <w:szCs w:val="24"/>
                <w:u w:val="single"/>
              </w:rPr>
              <w:t>Имитация отряхивания воды с пальцев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  <w:u w:val="single"/>
              </w:rPr>
            </w:pPr>
            <w:r w:rsidRPr="00851329">
              <w:rPr>
                <w:bCs/>
                <w:sz w:val="24"/>
                <w:szCs w:val="24"/>
                <w:u w:val="single"/>
              </w:rPr>
              <w:lastRenderedPageBreak/>
              <w:t>Свободное круговое движение рук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  <w:u w:val="single"/>
              </w:rPr>
            </w:pPr>
            <w:r w:rsidRPr="00851329">
              <w:rPr>
                <w:bCs/>
                <w:sz w:val="24"/>
                <w:szCs w:val="24"/>
                <w:u w:val="single"/>
              </w:rPr>
              <w:t>Перенесение тяжести тела с пяток на носки и обратно, с одной ноги на другую (маятник)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851329" w:rsidRPr="00851329" w:rsidTr="00A2755C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Упражнения музыкальными инструментами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</w:rPr>
              <w:t>5 часов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сгибание и разгибание пальцев в кулаках, сцепление с напряжением и без напряжения, сопоставление пальцев.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Движение кистей рук в разных направлениях.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Поочередное сжимание в кулак и разжимание пальцев рук с изменением темпа музыки.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Противопоставление первого пальца остальным на каждый акцент в музыке.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Отведение и приведение пальцев одной руки и обеих.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Выделение пальцев рук.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Отстукивание простых ритмических рисунков на барабане двумя палочками одновременно и каждой отдельно под счет с проговариванием стихов, попевок и без них.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Cs/>
                <w:sz w:val="24"/>
                <w:szCs w:val="24"/>
              </w:rPr>
            </w:pPr>
            <w:r w:rsidRPr="00851329">
              <w:rPr>
                <w:bCs/>
                <w:sz w:val="24"/>
                <w:szCs w:val="24"/>
              </w:rPr>
              <w:t>Упражнения для пальцев рук на детском пианино. Исполнение восходящей и нисходящей гаммы в пределах пяти нот одной октавы правой и левой рукой отдельно в среднем темпе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51329" w:rsidRPr="00851329" w:rsidTr="00A2755C">
        <w:tc>
          <w:tcPr>
            <w:tcW w:w="2263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Игры под музыку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5 часов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Выполнение ритмичных движений в соответствии с различным характером музыки, динамикой (громко, тихо), регистрами (высокий, низкий).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Изменение направления и формы ходьбы, бега, поскоков, танцевальных движений в соответствии с изменениями в музыке (легкий танцевальный бег сменяется стремительным спортивным; легкое подпрыгивание – тяжелым и т.д.).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Выполнение имитационных упражнений и игр, построенных на конкретных подражательных образах (повадки зверей и птиц, движение транспорта, деятельность человека), в соответствии с определенным эмоциональным и динамическим характером музыки.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Передача притопами, хлопками и другими движениями резких акцентов в музыке.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lastRenderedPageBreak/>
              <w:t>Музыкальные игры с предметами.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Игры с пением или речевым сопровождением.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51329" w:rsidRPr="00851329" w:rsidTr="00A2755C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Танцевальные упражнения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851329">
              <w:rPr>
                <w:sz w:val="24"/>
                <w:szCs w:val="24"/>
              </w:rPr>
              <w:t>6 часов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Исполнение танцев разных народов приобщает обучающихся к народной культуре, умению находить в движениях характерны особенности танцев разных национальностей.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Знакомство с танцевальными движениями.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Бодрый, спокойный, топающий шаг.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Бег легкий, на полупальцах.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Подпрыгивание на двух ногах.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Прямой галоп.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Маховые движения рук.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Элементы русской пляски: простой хороводный шаг, шаг на всей ступне, подбоченившись двумя руками (для девочек – движение с платочком); притопы одной ногой и поочередно, выставление ноги с носка на пятку.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Движения парами: бег, ходьба, кружение на месте.</w:t>
            </w:r>
          </w:p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Хороводы в кругу, пляски с притопами, кружением, хлопками.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858B8" w:rsidRPr="00851329" w:rsidTr="00A2755C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Итого: 34 часа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</w:p>
        </w:tc>
      </w:tr>
    </w:tbl>
    <w:p w:rsidR="00C858B8" w:rsidRPr="00851329" w:rsidRDefault="00C858B8" w:rsidP="00A63D72">
      <w:pPr>
        <w:spacing w:line="360" w:lineRule="auto"/>
        <w:jc w:val="center"/>
        <w:rPr>
          <w:b/>
          <w:bCs/>
          <w:lang w:eastAsia="en-US"/>
        </w:rPr>
      </w:pPr>
    </w:p>
    <w:p w:rsidR="00596FCD" w:rsidRPr="00851329" w:rsidRDefault="00DB42C1" w:rsidP="00A63D72"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lang w:eastAsia="en-US"/>
        </w:rPr>
      </w:pPr>
      <w:bookmarkStart w:id="25" w:name="_Toc154666226"/>
      <w:r w:rsidRPr="00851329">
        <w:rPr>
          <w:rFonts w:ascii="Times New Roman" w:hAnsi="Times New Roman" w:cs="Times New Roman"/>
          <w:b/>
          <w:bCs/>
          <w:color w:val="auto"/>
          <w:lang w:eastAsia="en-US"/>
        </w:rPr>
        <w:t>2 КЛАСС</w:t>
      </w:r>
      <w:bookmarkEnd w:id="25"/>
    </w:p>
    <w:p w:rsidR="00C858B8" w:rsidRPr="00851329" w:rsidRDefault="00C858B8" w:rsidP="00A63D72">
      <w:pPr>
        <w:spacing w:line="360" w:lineRule="auto"/>
        <w:jc w:val="center"/>
        <w:rPr>
          <w:b/>
          <w:bCs/>
          <w:lang w:eastAsia="en-US"/>
        </w:rPr>
      </w:pPr>
    </w:p>
    <w:tbl>
      <w:tblPr>
        <w:tblStyle w:val="a5"/>
        <w:tblW w:w="9634" w:type="dxa"/>
        <w:tblLook w:val="04A0"/>
      </w:tblPr>
      <w:tblGrid>
        <w:gridCol w:w="2335"/>
        <w:gridCol w:w="7299"/>
      </w:tblGrid>
      <w:tr w:rsidR="00851329" w:rsidRPr="00851329" w:rsidTr="00A2755C">
        <w:trPr>
          <w:trHeight w:val="70"/>
        </w:trPr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center"/>
              <w:rPr>
                <w:rStyle w:val="Hyperlink0"/>
                <w:b/>
                <w:sz w:val="24"/>
                <w:szCs w:val="24"/>
              </w:rPr>
            </w:pPr>
            <w:r w:rsidRPr="00851329">
              <w:rPr>
                <w:rStyle w:val="Hyperlink0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b/>
                <w:sz w:val="24"/>
                <w:szCs w:val="24"/>
              </w:rPr>
            </w:pPr>
            <w:r w:rsidRPr="00851329">
              <w:rPr>
                <w:rStyle w:val="Hyperlink0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 </w:t>
            </w:r>
          </w:p>
          <w:p w:rsidR="00596FCD" w:rsidRPr="00851329" w:rsidRDefault="00DD2654" w:rsidP="00A63D72">
            <w:pPr>
              <w:shd w:val="clear" w:color="auto" w:fill="FFFFFF"/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Игры под музыку.</w:t>
            </w:r>
          </w:p>
          <w:p w:rsidR="00DD2654" w:rsidRPr="00851329" w:rsidRDefault="00DD2654" w:rsidP="00A63D72">
            <w:pPr>
              <w:shd w:val="clear" w:color="auto" w:fill="FFFFFF"/>
              <w:spacing w:line="360" w:lineRule="auto"/>
              <w:rPr>
                <w:rStyle w:val="Hyperlink0"/>
                <w:rFonts w:eastAsia="Calibri"/>
                <w:b/>
                <w:bCs/>
                <w:sz w:val="24"/>
                <w:szCs w:val="24"/>
              </w:rPr>
            </w:pPr>
          </w:p>
          <w:p w:rsidR="00DD2654" w:rsidRPr="00851329" w:rsidRDefault="00DD2654" w:rsidP="00A63D72">
            <w:pPr>
              <w:shd w:val="clear" w:color="auto" w:fill="FFFFFF"/>
              <w:spacing w:line="360" w:lineRule="auto"/>
              <w:rPr>
                <w:rStyle w:val="Hyperlink0"/>
                <w:b/>
                <w:bCs/>
                <w:sz w:val="24"/>
                <w:szCs w:val="24"/>
              </w:rPr>
            </w:pPr>
            <w:r w:rsidRPr="00851329">
              <w:rPr>
                <w:rStyle w:val="Hyperlink0"/>
                <w:rFonts w:eastAsia="Calibri"/>
                <w:bCs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DD2654" w:rsidRPr="00851329" w:rsidRDefault="00DD2654" w:rsidP="00A63D72">
            <w:pPr>
              <w:spacing w:line="360" w:lineRule="auto"/>
              <w:ind w:right="113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Совершенствование навыков ходьбы и бега. Ходьба вдоль стен с чёткими поворотами в углах зала.</w:t>
            </w:r>
          </w:p>
          <w:p w:rsidR="00DD2654" w:rsidRPr="00851329" w:rsidRDefault="00DD2654" w:rsidP="00A63D72">
            <w:pPr>
              <w:spacing w:line="360" w:lineRule="auto"/>
              <w:ind w:right="113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Выполнение движений в соответствии с разнообразным характером </w:t>
            </w:r>
            <w:r w:rsidR="00C15F11" w:rsidRPr="00851329">
              <w:rPr>
                <w:rFonts w:eastAsia="Calibri"/>
                <w:sz w:val="24"/>
                <w:szCs w:val="24"/>
              </w:rPr>
              <w:t>музыки; динамикой</w:t>
            </w:r>
            <w:r w:rsidRPr="00851329">
              <w:rPr>
                <w:rFonts w:eastAsia="Calibri"/>
                <w:sz w:val="24"/>
                <w:szCs w:val="24"/>
              </w:rPr>
              <w:t xml:space="preserve"> (громко, умеренно, тихо</w:t>
            </w:r>
            <w:r w:rsidR="00C15F11" w:rsidRPr="00851329">
              <w:rPr>
                <w:rFonts w:eastAsia="Calibri"/>
                <w:sz w:val="24"/>
                <w:szCs w:val="24"/>
              </w:rPr>
              <w:t>); регистрами</w:t>
            </w:r>
            <w:r w:rsidRPr="00851329">
              <w:rPr>
                <w:rFonts w:eastAsia="Calibri"/>
                <w:sz w:val="24"/>
                <w:szCs w:val="24"/>
              </w:rPr>
              <w:t xml:space="preserve"> (высокий, средний, низкий).</w:t>
            </w:r>
          </w:p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«Музыкальная игра под русскую песню».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Style w:val="Hyperlink0"/>
                <w:rFonts w:eastAsia="Calibri"/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Построения в шеренгу, колонну, цепочку, круг, пары.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Выразительная и эмоциональная передача в движениях игровых </w:t>
            </w:r>
            <w:r w:rsidRPr="00851329">
              <w:rPr>
                <w:rFonts w:eastAsia="Calibri"/>
                <w:sz w:val="24"/>
                <w:szCs w:val="24"/>
              </w:rPr>
              <w:lastRenderedPageBreak/>
              <w:t>образов и содержания песен. Прохлопывание ритмического рисунка прозвучавшей мелодии. «Танцевальная комбинация на расслабление мышц».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lastRenderedPageBreak/>
              <w:t>Ритмико-гимнастические упражнения.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DD2654" w:rsidRPr="00851329" w:rsidRDefault="00DD2654" w:rsidP="00A63D72">
            <w:pPr>
              <w:spacing w:line="360" w:lineRule="auto"/>
              <w:contextualSpacing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Общеразвивающие упражнения. Разведение рук в стороны, раскачивание их перед собой, круговые движения, упражнения с лентами. Наклоны и повороты головы вперёд, назад, в стороны, круговые движения. </w:t>
            </w:r>
          </w:p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Повторение элементов танца по программе для 1 класса.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координацию движений.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Движение правой руки вверх – вниз с одновременным движением левой руки от себя – к себе перед грудью (смена рук). Тихая настороженная ходьба, высокий шаг, мягкий, пружинящий шаг.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расслабление мышц. Свободное падение рук с исходного положения в стороны или перед собой. Раскачивание рук поочерёдно и вместе вперёд, назад, вправо, влево в положении стоя и наклонившись вперёд. Неторопливый танцевальный бег, стремительный бег.</w:t>
            </w:r>
          </w:p>
        </w:tc>
      </w:tr>
      <w:tr w:rsidR="00851329" w:rsidRPr="00851329" w:rsidTr="00A2755C">
        <w:tc>
          <w:tcPr>
            <w:tcW w:w="2335" w:type="dxa"/>
          </w:tcPr>
          <w:p w:rsidR="00DD2654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 xml:space="preserve">Танец: «Русская хороводная пляска». 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Style w:val="Hyperlink0"/>
                <w:b/>
                <w:sz w:val="24"/>
                <w:szCs w:val="24"/>
              </w:rPr>
            </w:pPr>
            <w:r w:rsidRPr="00851329">
              <w:rPr>
                <w:rStyle w:val="Hyperlink0"/>
                <w:b/>
                <w:sz w:val="24"/>
                <w:szCs w:val="24"/>
              </w:rPr>
              <w:t>3 часа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b/>
                <w:sz w:val="24"/>
                <w:szCs w:val="24"/>
              </w:rPr>
            </w:pPr>
          </w:p>
        </w:tc>
        <w:tc>
          <w:tcPr>
            <w:tcW w:w="7299" w:type="dxa"/>
          </w:tcPr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Танец: «Русская хороводная пляска». Русская народная мелодия «Выйду ль я на реченьку».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Style w:val="Hyperlink0"/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Style w:val="Hyperlink0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Style w:val="Hyperlink0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DD2654" w:rsidRPr="00851329" w:rsidRDefault="00DD2654" w:rsidP="00A63D7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Построение в колонну по два.</w:t>
            </w:r>
          </w:p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Игры с пением и речевым сопровождением. Прохлопывание ритмического рисунка прозвучавшей мелодии.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Перестроение из колонны парами в колонну по одному. Музыкальные игры с предметами. «Третий лишний».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DD2654" w:rsidRPr="00851329" w:rsidRDefault="00DD2654" w:rsidP="00A63D72">
            <w:pPr>
              <w:spacing w:line="360" w:lineRule="auto"/>
              <w:ind w:right="113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lastRenderedPageBreak/>
              <w:t xml:space="preserve">Общеразвивающие упражнения. Наклоны туловища, сгибая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предмета. Упражнения на расслабление мышц. Свободное падение рук с исходного положения в стороны </w:t>
            </w:r>
            <w:r w:rsidRPr="00851329">
              <w:rPr>
                <w:rFonts w:eastAsia="Calibri"/>
                <w:sz w:val="24"/>
                <w:szCs w:val="24"/>
              </w:rPr>
              <w:lastRenderedPageBreak/>
              <w:t>или перед собой. Раскачивание рук поочередно и вместе вперёд, назад, вправо, влево в положении стоя и наклонившись вперед.</w:t>
            </w:r>
          </w:p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Поскоки с ноги на ногу, лёгкие поскоки.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координацию движений. Движение правой руки вверх – вниз с одновременным движением левой руки от себя – к себе перед грудью (смена рук). Переменные притопы. Прыжки с выбрасыванием ноги вперёд.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с музыкальными инструментами.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Круговые движения кистью (напряжённое и свободное</w:t>
            </w:r>
            <w:r w:rsidR="00C15F11" w:rsidRPr="00851329">
              <w:rPr>
                <w:rFonts w:eastAsia="Calibri"/>
                <w:sz w:val="24"/>
                <w:szCs w:val="24"/>
              </w:rPr>
              <w:t>). Одновременное</w:t>
            </w:r>
            <w:r w:rsidRPr="00851329">
              <w:rPr>
                <w:rFonts w:eastAsia="Calibri"/>
                <w:sz w:val="24"/>
                <w:szCs w:val="24"/>
              </w:rPr>
              <w:t xml:space="preserve"> сгибание в кулак пальцев одной руки и разгибание другой в медленном темпе с постепенным ускорением. Противопоставление первого пальца остальным, противопоставление пальцев одной руки пальцам другой одновременно и поочерёдно.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Танец: «</w:t>
            </w:r>
            <w:r w:rsidR="00DD2654"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Хлопки. </w:t>
            </w: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Полька».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596FCD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Хлопки. Полька. Музыка Ю. Слонова.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  <w:p w:rsidR="00DD2654" w:rsidRPr="00851329" w:rsidRDefault="00DD2654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Построение круга из шеренги и из движения врассыпную.</w:t>
            </w:r>
          </w:p>
          <w:p w:rsidR="00DD2654" w:rsidRPr="00851329" w:rsidRDefault="00DD2654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Прохлопывание ритмического рисунка прозвучавшей мелодии.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Построение круга из шеренги и из движения врассыпную.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Игры с пением и речевым сопровождением «Карусель».</w:t>
            </w: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DD2654" w:rsidRPr="00851329" w:rsidRDefault="00DD2654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Построение круга из шеренги и из движения врассыпную. Игры с пением и речевым сопровождением: «Приглашение».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3 часа </w:t>
            </w:r>
          </w:p>
        </w:tc>
        <w:tc>
          <w:tcPr>
            <w:tcW w:w="7299" w:type="dxa"/>
          </w:tcPr>
          <w:p w:rsidR="00EF539B" w:rsidRPr="00851329" w:rsidRDefault="00EF539B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lastRenderedPageBreak/>
              <w:t xml:space="preserve">Общеразвивающие упражнения. Опускание и поднимание предметов перед собой, сбоку без сгибания колен Выставление левой и правой ноги поочерёдно вперёд, назад, в стороны, в исходное положение. Резкое поднимание согнутых в коленях ног, как при маршировке. Сгибание и разгибание ступни в положении </w:t>
            </w:r>
            <w:r w:rsidRPr="00851329">
              <w:rPr>
                <w:rFonts w:eastAsia="Calibri"/>
                <w:sz w:val="24"/>
                <w:szCs w:val="24"/>
              </w:rPr>
              <w:lastRenderedPageBreak/>
              <w:t>стоя и сидя.</w:t>
            </w:r>
          </w:p>
          <w:p w:rsidR="00596FCD" w:rsidRPr="00851329" w:rsidRDefault="00EF539B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  <w:p w:rsidR="00EF539B" w:rsidRPr="00851329" w:rsidRDefault="00EF539B" w:rsidP="00A63D72">
            <w:pPr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F539B" w:rsidRPr="00851329" w:rsidRDefault="00EF539B" w:rsidP="00A63D72">
            <w:pPr>
              <w:spacing w:line="360" w:lineRule="auto"/>
              <w:ind w:right="113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Упражнения на координацию движений. Разнообразные перекрёстные </w:t>
            </w:r>
            <w:r w:rsidR="00C15F11" w:rsidRPr="00851329">
              <w:rPr>
                <w:rFonts w:eastAsia="Calibri"/>
                <w:sz w:val="24"/>
                <w:szCs w:val="24"/>
              </w:rPr>
              <w:t>движения правой</w:t>
            </w:r>
            <w:r w:rsidRPr="00851329">
              <w:rPr>
                <w:rFonts w:eastAsia="Calibri"/>
                <w:sz w:val="24"/>
                <w:szCs w:val="24"/>
              </w:rPr>
              <w:t xml:space="preserve">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</w:t>
            </w:r>
            <w:r w:rsidR="00C15F11" w:rsidRPr="00851329">
              <w:rPr>
                <w:rFonts w:eastAsia="Calibri"/>
                <w:sz w:val="24"/>
                <w:szCs w:val="24"/>
              </w:rPr>
              <w:t xml:space="preserve">нием и опусканием правой руки и </w:t>
            </w:r>
            <w:r w:rsidRPr="00851329">
              <w:rPr>
                <w:rFonts w:eastAsia="Calibri"/>
                <w:sz w:val="24"/>
                <w:szCs w:val="24"/>
              </w:rPr>
              <w:t>т.д.).</w:t>
            </w:r>
          </w:p>
          <w:p w:rsidR="00EF539B" w:rsidRPr="00851329" w:rsidRDefault="00EF539B" w:rsidP="00A63D72">
            <w:pPr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EF539B" w:rsidRPr="00851329" w:rsidRDefault="00EF539B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  <w:p w:rsidR="00EF539B" w:rsidRPr="00851329" w:rsidRDefault="00EF539B" w:rsidP="00A63D72">
            <w:pPr>
              <w:spacing w:line="360" w:lineRule="auto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расслабление мышц. Встряхивание кистью (отбрасывание воды с пальцев, имитация движения листьев во время ветра. Выбрасывание то левой, то правой ноги вперёд (как при игре в футбол). Элементы русской пляски: шаг с притопом на месте и с продвижением, шаг с поскоками, переменный шаг,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с музыкальными инструментами.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:rsidR="00EF539B" w:rsidRPr="00851329" w:rsidRDefault="00EF539B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Исполнение несложных ритмических рисунков на барабане двумя палочками одновременно и поочерёдно в разных вариациях.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EF539B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Танец: «Зеркало».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EF539B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Зеркало. Русская народная мелодия «Ой, хмель, мой хмелёк».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на ориентировку в пространстве. Игры под музыку.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EF539B" w:rsidRPr="00851329" w:rsidRDefault="00EF539B" w:rsidP="00A63D7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Выполнение во время ходьбы и бега несложных заданий с предметами: обегать их, собирать, передавать друг другу, перекладывать с места на место.</w:t>
            </w:r>
          </w:p>
          <w:p w:rsidR="00EF539B" w:rsidRPr="00851329" w:rsidRDefault="00EF539B" w:rsidP="00A63D72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Прохлопывание  ритмического рисунка прозвучавшей мелодии.</w:t>
            </w:r>
          </w:p>
          <w:p w:rsidR="00596FCD" w:rsidRPr="00851329" w:rsidRDefault="00EF539B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«Кот и мыши».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EF539B" w:rsidRPr="00851329" w:rsidRDefault="00EF539B" w:rsidP="00A63D7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:rsidR="00EF539B" w:rsidRPr="00851329" w:rsidRDefault="00EF539B" w:rsidP="00A63D72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выработку осанки.</w:t>
            </w:r>
          </w:p>
          <w:p w:rsidR="00EF539B" w:rsidRPr="00851329" w:rsidRDefault="00EF539B" w:rsidP="00A63D72">
            <w:pPr>
              <w:spacing w:line="360" w:lineRule="auto"/>
              <w:ind w:right="113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расслабление мышц. Встряхивание кистью (отбрасывание воды с пальцев, имитация движения листьев во время ветра). Выбрасывание то левой, то правой ноги вперёд (как при игре в футбол). Движения парами: бег, ходьба с приседанием, кружение с продвижением.</w:t>
            </w:r>
          </w:p>
          <w:p w:rsidR="00EF539B" w:rsidRPr="00851329" w:rsidRDefault="00EF539B" w:rsidP="00A63D72">
            <w:pPr>
              <w:spacing w:line="360" w:lineRule="auto"/>
              <w:ind w:right="113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координацию движений. Разнообразные перекрёстные движения 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т.д.). Движения парами: бег, ходьба с приседанием, кружение с продвижением.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Упражнения с музыкальными инструментами.</w:t>
            </w: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:rsidR="00596FCD" w:rsidRPr="00851329" w:rsidRDefault="00EF539B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Исполнение несложных ритмических рисунков на барабане двумя палочками одновременно и поочерёдно в разных вариациях.</w:t>
            </w:r>
          </w:p>
        </w:tc>
      </w:tr>
      <w:tr w:rsidR="00851329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Танец: «Парная пляска».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EF539B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Парная пляска. Чешская народная мелодия.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6FCD" w:rsidRPr="00851329" w:rsidTr="00A2755C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Итого 34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596FCD" w:rsidRPr="00851329" w:rsidRDefault="00596FCD" w:rsidP="00A63D72">
      <w:pPr>
        <w:pStyle w:val="2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:rsidR="00943D97" w:rsidRPr="00851329" w:rsidRDefault="00DB42C1" w:rsidP="00A63D72"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bookmarkStart w:id="26" w:name="_Toc154666227"/>
      <w:r w:rsidRPr="00851329">
        <w:rPr>
          <w:rFonts w:ascii="Times New Roman" w:hAnsi="Times New Roman" w:cs="Times New Roman"/>
          <w:b/>
          <w:bCs/>
          <w:color w:val="auto"/>
        </w:rPr>
        <w:t>3 КЛАСС</w:t>
      </w:r>
      <w:bookmarkEnd w:id="26"/>
    </w:p>
    <w:tbl>
      <w:tblPr>
        <w:tblStyle w:val="a5"/>
        <w:tblW w:w="9634" w:type="dxa"/>
        <w:tblLook w:val="04A0"/>
      </w:tblPr>
      <w:tblGrid>
        <w:gridCol w:w="2335"/>
        <w:gridCol w:w="7299"/>
      </w:tblGrid>
      <w:tr w:rsidR="00851329" w:rsidRPr="00851329" w:rsidTr="00596FCD">
        <w:trPr>
          <w:trHeight w:val="70"/>
        </w:trPr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center"/>
              <w:rPr>
                <w:rStyle w:val="Hyperlink0"/>
                <w:b/>
                <w:sz w:val="24"/>
                <w:szCs w:val="24"/>
              </w:rPr>
            </w:pPr>
            <w:r w:rsidRPr="00851329">
              <w:rPr>
                <w:rStyle w:val="Hyperlink0"/>
                <w:b/>
                <w:sz w:val="24"/>
                <w:szCs w:val="24"/>
              </w:rPr>
              <w:t>Тема урока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b/>
                <w:sz w:val="24"/>
                <w:szCs w:val="24"/>
              </w:rPr>
            </w:pPr>
            <w:r w:rsidRPr="00851329">
              <w:rPr>
                <w:rStyle w:val="Hyperlink0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shd w:val="clear" w:color="auto" w:fill="FFFFFF"/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 xml:space="preserve">Упражнения на ориентировку в пространстве </w:t>
            </w:r>
          </w:p>
          <w:p w:rsidR="00596FCD" w:rsidRPr="00851329" w:rsidRDefault="00596FCD" w:rsidP="00A63D72">
            <w:pPr>
              <w:shd w:val="clear" w:color="auto" w:fill="FFFFFF"/>
              <w:spacing w:line="360" w:lineRule="auto"/>
              <w:rPr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(2 часа)</w:t>
            </w:r>
          </w:p>
          <w:p w:rsidR="00596FCD" w:rsidRPr="00851329" w:rsidRDefault="00596FCD" w:rsidP="00A63D72">
            <w:pPr>
              <w:spacing w:line="360" w:lineRule="auto"/>
              <w:ind w:firstLine="708"/>
              <w:jc w:val="both"/>
              <w:rPr>
                <w:rStyle w:val="Hyperlink0"/>
                <w:b/>
                <w:bCs/>
                <w:sz w:val="24"/>
                <w:szCs w:val="24"/>
              </w:rPr>
            </w:pP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Самостоятельное ускорение и замедление темпа разнообразных движений. Подвижные игры с пением и речевым сопровождением. «Карусель». 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Передача в движениях частей музыкального произведения, чередование музыкальных фраз. 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Передача в движении динамического нарастания в музыке, сильной доли такта. Исполнение движений пружиннее, плавнее, спокойнее, с размахом, применяя для этого известные элементы движений и танца. Подвижные игры с пением и речевым сопровождением. «Третий лишний».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Ритмико-гимнастические упражнения.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Повторение элементов танца по программе 2 класса.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координацию движений. 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круговыми движениями правой руки.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Шаг на носках, шаг польки.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расслабление мышц.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Широкий, высокий бег. Сильные поскоки, боковой галоп.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 xml:space="preserve">Танец: «Русская </w:t>
            </w:r>
            <w:r w:rsidRPr="00851329">
              <w:rPr>
                <w:rFonts w:eastAsia="Calibri"/>
                <w:b/>
                <w:sz w:val="24"/>
                <w:szCs w:val="24"/>
              </w:rPr>
              <w:lastRenderedPageBreak/>
              <w:t>хороводная пляска». «Попрыгунчики».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b/>
                <w:sz w:val="24"/>
                <w:szCs w:val="24"/>
              </w:rPr>
            </w:pPr>
            <w:r w:rsidRPr="00851329">
              <w:rPr>
                <w:rStyle w:val="Hyperlink0"/>
                <w:rFonts w:eastAsia="Calibri"/>
                <w:b/>
                <w:sz w:val="24"/>
                <w:szCs w:val="24"/>
              </w:rPr>
              <w:t>4</w:t>
            </w:r>
            <w:r w:rsidRPr="00851329">
              <w:rPr>
                <w:rStyle w:val="Hyperlink0"/>
                <w:rFonts w:eastAsia="Calibri"/>
                <w:sz w:val="24"/>
                <w:szCs w:val="24"/>
              </w:rPr>
              <w:t xml:space="preserve">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lastRenderedPageBreak/>
              <w:t>Танец: «Русская хороводная пляска».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lastRenderedPageBreak/>
              <w:t xml:space="preserve"> «Попрыгунчики».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на ориентировку в пространстве. Игры под музыку.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Style w:val="Hyperlink0"/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Style w:val="Hyperlink0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Style w:val="Hyperlink0"/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Построение в колонны по три.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Подвижные игры с пением и речевым сопровождением.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«Приглашение!».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Перестроение из одного круга в два, три отдельных маленьких круга и концентрические круги путём отступления одной группы детей на шаг вперёд, другой – на шаг назад.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Style w:val="Hyperlink0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Подвижные игры с пением и речевым сопровождением: «Пляска с гостями».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Повороты туловища в сочетании с наклонами; повороты туловища вперёд, в стороны с движениями рук.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Неторопливые приседания с напряжённым разведением коленей в сторону, медленное возвращение в исходное положение.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расслабление мышц.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координацию движений.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сложную координацию движений с предметами (флажками, мячами, обручами, скакалками).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Упражнения с музыкальными </w:t>
            </w: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инструментами.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lastRenderedPageBreak/>
              <w:t xml:space="preserve">Сгибание и разгибание кистей рук, встряхивание, повороты, сжимание пальцев в кулак и разжимание. Упражнения для кистей </w:t>
            </w:r>
            <w:r w:rsidRPr="00851329">
              <w:rPr>
                <w:rFonts w:eastAsia="Calibri"/>
                <w:sz w:val="24"/>
                <w:szCs w:val="24"/>
              </w:rPr>
              <w:lastRenderedPageBreak/>
              <w:t>рук с барабанными палочками. Исполнение различных ритмов на барабане и бубне.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Танец: «Дружные тройки. Полька».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Дружные тройки. Полька. Музыка И. Штрауса.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«Ладушки».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«Кто первый».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Перестроение из общего круга в кружочки по два, три, четыре человека и обратно в общий круг. Подвижные игры с пением и речевым сопровождением. «Танцевальная эстафета».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 xml:space="preserve">3 часа 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Поднимание на носках и полуприседание. Круговые движения ступни. Приседание с одновременным выставлением ноги вперед, в сторону.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Перелезание через сцепленные руки, через палку.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Движения парами: боковой галоп, поскоки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Упражнения на координацию движений. Одновременное отхлопывание и протопывание несложных ритмических рисунков в среднем и быстром темпе с музыкальным сопровождением (под барабан, бубен). 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Движения парами: боковой галоп, поскоки.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 xml:space="preserve">Упражнения на расслабление мышц. Поднять руки вверх, вытянуть весь корпус – стойка на полупальцах, быстрым движением согнуться и сесть на корточки (большие и маленькие). Перенесение </w:t>
            </w:r>
            <w:r w:rsidRPr="00851329">
              <w:rPr>
                <w:rFonts w:eastAsia="Calibri"/>
                <w:sz w:val="24"/>
                <w:szCs w:val="24"/>
              </w:rPr>
              <w:lastRenderedPageBreak/>
              <w:t xml:space="preserve">тяжести тела с ноги на ногу, из стороны в сторону. 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Движения парами: боковой галоп, поскоки.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lastRenderedPageBreak/>
              <w:t>Упражнения с музыкальными инструментами.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Сгибание и разгибание кистей рук, встряхивание, повороты, сжимание пальцев в кулак и разжимание. Упражнения для кистей рук с барабанными палочками. Исполнение различных ритмов на барабане и бубне.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Танец: «Танец с хлопками».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Танец с хлопками. Карельская народная мелодия.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Упражнения на ориентировку в пространстве. Игры под музыку.</w:t>
            </w:r>
          </w:p>
          <w:p w:rsidR="00596FCD" w:rsidRPr="00851329" w:rsidRDefault="00596FCD" w:rsidP="00A63D72">
            <w:pPr>
              <w:pStyle w:val="a6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Выполнение движений с предметами, более сложных, чем в предыдущих классах.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«День и ночь».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Подвижные игры с пением и речевым сопровождением. «Ритмическая эстафета».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Ритмико-гимнастические упражнения. Танцевальные упражнения.</w:t>
            </w: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2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Общеразвивающие упражнения.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выработку осанки.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расслабление мышц. Поднять руки вверх, вытянуть весь корпус – стойка на полупальцах, быстрым движением согнуться и сесть на корточки (большие и маленькие). Перенесение тяжести тела с ноги на ногу, из стороны в сторону.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Элементы украинского танца: «бегунец», «верёвочка»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Упражнения на координацию движений. Протопывание того, что учитель прохлопал, и наоборот. Элементы украинского танца: «бегунец», «верёвочка».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Упражнения с музыкальными инструментами.</w:t>
            </w: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</w:p>
          <w:p w:rsidR="00596FCD" w:rsidRPr="00851329" w:rsidRDefault="00596FCD" w:rsidP="00A63D72">
            <w:pPr>
              <w:pStyle w:val="a6"/>
              <w:spacing w:line="360" w:lineRule="auto"/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</w:pPr>
            <w:r w:rsidRPr="00851329">
              <w:rPr>
                <w:rFonts w:ascii="Times New Roman" w:eastAsia="Calibri" w:hAnsi="Times New Roman" w:cs="Times New Roman"/>
                <w:b/>
                <w:color w:val="auto"/>
                <w:sz w:val="24"/>
                <w:szCs w:val="24"/>
              </w:rPr>
              <w:t>1 час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t>Сгибание и разгибание кистей рук, встряхивание, повороты, сжимание пальцев в кулак и разжимание. Упражнения для кистей рук с барабанными палочками</w:t>
            </w:r>
          </w:p>
        </w:tc>
      </w:tr>
      <w:tr w:rsidR="00851329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 xml:space="preserve">Танец: «Парная </w:t>
            </w:r>
            <w:r w:rsidRPr="00851329">
              <w:rPr>
                <w:rFonts w:eastAsia="Calibri"/>
                <w:b/>
                <w:sz w:val="24"/>
                <w:szCs w:val="24"/>
              </w:rPr>
              <w:lastRenderedPageBreak/>
              <w:t>пляска».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t>3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sz w:val="24"/>
                <w:szCs w:val="24"/>
              </w:rPr>
              <w:lastRenderedPageBreak/>
              <w:t>Парная пляска. Чешская народная мелодия</w:t>
            </w:r>
          </w:p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96FCD" w:rsidRPr="00851329" w:rsidTr="00596FCD">
        <w:tc>
          <w:tcPr>
            <w:tcW w:w="2335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851329">
              <w:rPr>
                <w:rFonts w:eastAsia="Calibri"/>
                <w:b/>
                <w:sz w:val="24"/>
                <w:szCs w:val="24"/>
              </w:rPr>
              <w:lastRenderedPageBreak/>
              <w:t>Итого 34 часа</w:t>
            </w:r>
          </w:p>
        </w:tc>
        <w:tc>
          <w:tcPr>
            <w:tcW w:w="7299" w:type="dxa"/>
          </w:tcPr>
          <w:p w:rsidR="00596FCD" w:rsidRPr="00851329" w:rsidRDefault="00596FCD" w:rsidP="00A63D72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</w:tbl>
    <w:p w:rsidR="00B353F2" w:rsidRPr="00851329" w:rsidRDefault="00B353F2" w:rsidP="00A63D72">
      <w:pPr>
        <w:pStyle w:val="2"/>
        <w:spacing w:line="360" w:lineRule="auto"/>
        <w:jc w:val="center"/>
        <w:rPr>
          <w:rFonts w:ascii="Times New Roman" w:eastAsia="Calibri" w:hAnsi="Times New Roman" w:cs="Times New Roman"/>
          <w:color w:val="auto"/>
        </w:rPr>
      </w:pPr>
    </w:p>
    <w:p w:rsidR="00C858B8" w:rsidRPr="00851329" w:rsidRDefault="00DB42C1" w:rsidP="00A63D72">
      <w:pPr>
        <w:pStyle w:val="2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bookmarkStart w:id="27" w:name="_Toc154666228"/>
      <w:r w:rsidRPr="00851329">
        <w:rPr>
          <w:rFonts w:ascii="Times New Roman" w:hAnsi="Times New Roman" w:cs="Times New Roman"/>
          <w:b/>
          <w:bCs/>
          <w:color w:val="auto"/>
        </w:rPr>
        <w:t>4 КЛАСС</w:t>
      </w:r>
      <w:bookmarkEnd w:id="27"/>
    </w:p>
    <w:tbl>
      <w:tblPr>
        <w:tblStyle w:val="a5"/>
        <w:tblW w:w="0" w:type="auto"/>
        <w:tblLook w:val="04A0"/>
      </w:tblPr>
      <w:tblGrid>
        <w:gridCol w:w="2263"/>
        <w:gridCol w:w="7082"/>
      </w:tblGrid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Темы уроков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rStyle w:val="Hyperlink0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Перестроиться из колонны по одному в колонну по четыре. Правильное исходное положение. Ходьба разным шагом.</w:t>
            </w: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Музыкально-ритмические навыки: учить реагировать на начало и конец музыки, двигаться в соответствии с ее контрастным характером (спокойной, плясовой). Круговые движения головы (с акцентом). Движения кистями рук. Разнообразные сочетания движений рук, ног, головы.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 xml:space="preserve">Передача в движениях частей музыкального произведения. Упражнения на передачу ритмических рисунков темповых и динамических изменений в музыке. 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Повторение элементов танцев по программе 3 класс. Упражнения на различение элементов народных танцев. Хороводы. Танцевальный элемент «присядка».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Упражнения на ориентирование в пространстве. Перестроение из колонн в круги.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lastRenderedPageBreak/>
              <w:t xml:space="preserve">Ритмико-гимнастические общеразвивающие упражнения. Круговые движения плеч Прыжки на двух ногах с одновременным расслаблением. Выбрасывать руки вперед, в </w:t>
            </w:r>
            <w:r w:rsidRPr="00851329">
              <w:rPr>
                <w:sz w:val="24"/>
                <w:szCs w:val="24"/>
              </w:rPr>
              <w:lastRenderedPageBreak/>
              <w:t>стороны, вверх.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Игры под музыку. Упражнения с детскими музыкальными инструментами.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Одновременное сгибание в кулак пальцев одной руки и разгибание другой в медленном темпе с постепенным ускорением. Игры под музыку. Прохлопывание ритмичного рисунка прозвучавшей мелодии. Упражнение с барабанными палочками.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Переменные притопы. Прыжки с выбрасыванием ноги вперед. Элементы хороводного танца. Танцы и пляски.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Музыкально-ритмические навыки: учить детей ходить в умеренном темпе, освоение ходьбы разными способами с опорой на образ. Перестроение из одного круга в концентрические круги. Навыки выразительного движения: продолжать воспитывать эстетическое отношение к исполнению танцевального движения, побуждать к пластической выразительности знакомых персонажей.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 xml:space="preserve">Ритмико-гимнастические упражнения на координацию движений. Разнообразные сочетания движений рук, ног, головы. 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Побуждать детей принимать активное участие в коллективных подвижных играх, выполнять простые правила игры. Игра на музыкальных шумовых инструментах. Отстукивание сильной доли в двухдольном размере. Формировать восприятие динамики звучания: тихо – громко. Выразительная и эмоциональная передача игровых образов.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Движения парами: боковой галоп, поскоки.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Упражнения на </w:t>
            </w:r>
            <w:r w:rsidRPr="00851329">
              <w:rPr>
                <w:b/>
                <w:bCs/>
                <w:sz w:val="24"/>
                <w:szCs w:val="24"/>
              </w:rPr>
              <w:lastRenderedPageBreak/>
              <w:t xml:space="preserve">ориентировку в пространстве. 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lastRenderedPageBreak/>
              <w:t xml:space="preserve">Перестроение из колонны парами в колонну по одному. </w:t>
            </w:r>
            <w:r w:rsidRPr="00851329">
              <w:rPr>
                <w:sz w:val="24"/>
                <w:szCs w:val="24"/>
              </w:rPr>
              <w:lastRenderedPageBreak/>
              <w:t>Построение круга из шеренги и из движения врассыпную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Ритмико-гимнастические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Ритмико-гимнастические упражнения на расслабление мышц. Прыжки на двух ногах с одновременным расслаблением. Раскачивание рук поочередно и вместе вперед, назад, вправо, влево в положении стоя и наклонившись вперед.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Игра на музыкальных шумовых инструментах. Отстукивание сильной доли в двухдольном размере. Формировать чувство темпа в музыке: быстро</w:t>
            </w:r>
            <w:r w:rsidR="00C15F11" w:rsidRPr="00851329">
              <w:rPr>
                <w:sz w:val="24"/>
                <w:szCs w:val="24"/>
              </w:rPr>
              <w:t>-</w:t>
            </w:r>
            <w:r w:rsidRPr="00851329">
              <w:rPr>
                <w:sz w:val="24"/>
                <w:szCs w:val="24"/>
              </w:rPr>
              <w:t>медленно. Игры под музыку. Смена движения в соответствии со сменой частей.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1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Тихая, настороженная ходьба, высокий шаг, мягкий, пружинящий шаг. Танцевальные упражнения. Круговой галоп.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 xml:space="preserve">Упражнения на ориентировку в пространстве. 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Упражнения на ориентирование в пространстве. Ходьба по центру зала, умение намечать диагональные линии из угла в угол. Сохранять правильные дистанции во всех видах построения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Ритмико-гимнастические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Ритмико-гимнастические общеразвивающие упражнения. Сочетания движений ног. Упражнения на выработку осанки. Сочетание хлопков и притопов с предметами.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Игры под музыку. Упражнения с детскими музыкальными инструментами.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>Игры под музыку. Начало движения. Разучивание игр, элементов танцевальных движений. Передача основного ритма знакомой песни. Упражнения на металлофоне, маракасах и др.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51329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Танцевальные упражнения.</w:t>
            </w:r>
          </w:p>
          <w:p w:rsidR="00C858B8" w:rsidRPr="00851329" w:rsidRDefault="00C858B8" w:rsidP="00A63D7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t>2 ч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  <w:r w:rsidRPr="00851329">
              <w:rPr>
                <w:sz w:val="24"/>
                <w:szCs w:val="24"/>
              </w:rPr>
              <w:t xml:space="preserve">Тихая, настороженная ходьба, высокий шаг, мягкий, пружинящий шаг. Поскоки с ноги на ногу, легкие поскоки. Двигаться парами по кругу лицом, боком. Выполнять основные движения народных </w:t>
            </w:r>
            <w:r w:rsidRPr="00851329">
              <w:rPr>
                <w:sz w:val="24"/>
                <w:szCs w:val="24"/>
              </w:rPr>
              <w:lastRenderedPageBreak/>
              <w:t>танцев.</w:t>
            </w:r>
          </w:p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C858B8" w:rsidRPr="00851329" w:rsidTr="00C858B8">
        <w:tc>
          <w:tcPr>
            <w:tcW w:w="2263" w:type="dxa"/>
          </w:tcPr>
          <w:p w:rsidR="00C858B8" w:rsidRPr="00851329" w:rsidRDefault="00C858B8" w:rsidP="00A63D7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851329">
              <w:rPr>
                <w:b/>
                <w:bCs/>
                <w:sz w:val="24"/>
                <w:szCs w:val="24"/>
              </w:rPr>
              <w:lastRenderedPageBreak/>
              <w:t>Итого: 34 часа</w:t>
            </w:r>
          </w:p>
        </w:tc>
        <w:tc>
          <w:tcPr>
            <w:tcW w:w="7082" w:type="dxa"/>
          </w:tcPr>
          <w:p w:rsidR="00C858B8" w:rsidRPr="00851329" w:rsidRDefault="00C858B8" w:rsidP="00A63D72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C858B8" w:rsidRPr="00851329" w:rsidRDefault="00C858B8" w:rsidP="00A63D72">
      <w:pPr>
        <w:spacing w:line="360" w:lineRule="auto"/>
        <w:jc w:val="both"/>
        <w:rPr>
          <w:rFonts w:eastAsia="Calibri"/>
          <w:b/>
        </w:rPr>
      </w:pPr>
    </w:p>
    <w:p w:rsidR="00DB42C1" w:rsidRPr="00851329" w:rsidRDefault="00DB42C1" w:rsidP="00A63D72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28" w:name="_Toc154666229"/>
      <w:r w:rsidRPr="00851329">
        <w:rPr>
          <w:rFonts w:ascii="Times New Roman" w:hAnsi="Times New Roman" w:cs="Times New Roman"/>
          <w:color w:val="auto"/>
        </w:rPr>
        <w:t>МАТЕРИАЛЬНО-ТЕХНИЧЕСКОЕ ОБЕСПЕЧЕНИЕ</w:t>
      </w:r>
      <w:bookmarkEnd w:id="28"/>
    </w:p>
    <w:p w:rsidR="00DB42C1" w:rsidRPr="00851329" w:rsidRDefault="00DB42C1" w:rsidP="00A63D72">
      <w:pPr>
        <w:spacing w:line="360" w:lineRule="auto"/>
      </w:pPr>
      <w:r w:rsidRPr="00851329">
        <w:t xml:space="preserve">Материально-техническое обеспечение начального школьного образования детей с РАС должно отвечать не только общим, но их особым образовательным потребностям, поэтому для успешной реализации программы необходимо выполнить следующие требования: </w:t>
      </w:r>
    </w:p>
    <w:p w:rsidR="00DB42C1" w:rsidRPr="00851329" w:rsidRDefault="00DB42C1" w:rsidP="00A63D72">
      <w:pPr>
        <w:spacing w:line="360" w:lineRule="auto"/>
        <w:rPr>
          <w:b/>
          <w:bCs/>
        </w:rPr>
      </w:pPr>
      <w:r w:rsidRPr="00851329">
        <w:rPr>
          <w:b/>
          <w:bCs/>
        </w:rPr>
        <w:t xml:space="preserve">Помещение </w:t>
      </w:r>
    </w:p>
    <w:p w:rsidR="00DB42C1" w:rsidRPr="00851329" w:rsidRDefault="00DB42C1" w:rsidP="00A63D72">
      <w:pPr>
        <w:pStyle w:val="a3"/>
        <w:numPr>
          <w:ilvl w:val="0"/>
          <w:numId w:val="10"/>
        </w:numPr>
        <w:spacing w:line="360" w:lineRule="auto"/>
      </w:pPr>
      <w:r w:rsidRPr="00851329">
        <w:t>Актовый зал</w:t>
      </w:r>
    </w:p>
    <w:p w:rsidR="00DB42C1" w:rsidRPr="00851329" w:rsidRDefault="00DB42C1" w:rsidP="00A63D72">
      <w:pPr>
        <w:spacing w:line="360" w:lineRule="auto"/>
        <w:rPr>
          <w:b/>
          <w:bCs/>
        </w:rPr>
      </w:pPr>
      <w:r w:rsidRPr="00851329">
        <w:rPr>
          <w:b/>
          <w:bCs/>
        </w:rPr>
        <w:t xml:space="preserve">Мебель </w:t>
      </w:r>
    </w:p>
    <w:p w:rsidR="00DB42C1" w:rsidRPr="00851329" w:rsidRDefault="00DB42C1" w:rsidP="00A63D72">
      <w:pPr>
        <w:pStyle w:val="a3"/>
        <w:numPr>
          <w:ilvl w:val="0"/>
          <w:numId w:val="10"/>
        </w:numPr>
        <w:spacing w:line="360" w:lineRule="auto"/>
      </w:pPr>
      <w:r w:rsidRPr="00851329">
        <w:t>Шкафы</w:t>
      </w:r>
    </w:p>
    <w:p w:rsidR="00DB42C1" w:rsidRPr="00851329" w:rsidRDefault="00DB42C1" w:rsidP="00A63D72">
      <w:pPr>
        <w:pStyle w:val="a3"/>
        <w:numPr>
          <w:ilvl w:val="0"/>
          <w:numId w:val="10"/>
        </w:numPr>
        <w:spacing w:line="360" w:lineRule="auto"/>
      </w:pPr>
      <w:r w:rsidRPr="00851329">
        <w:t xml:space="preserve"> Стулья большие, маленькие </w:t>
      </w:r>
    </w:p>
    <w:p w:rsidR="00DB42C1" w:rsidRPr="00851329" w:rsidRDefault="00DB42C1" w:rsidP="00A63D72">
      <w:pPr>
        <w:pStyle w:val="a3"/>
        <w:numPr>
          <w:ilvl w:val="0"/>
          <w:numId w:val="10"/>
        </w:numPr>
        <w:spacing w:line="360" w:lineRule="auto"/>
      </w:pPr>
      <w:r w:rsidRPr="00851329">
        <w:t xml:space="preserve">Банкетки </w:t>
      </w:r>
    </w:p>
    <w:p w:rsidR="00DB42C1" w:rsidRPr="00851329" w:rsidRDefault="00DB42C1" w:rsidP="00A63D72">
      <w:pPr>
        <w:pStyle w:val="a3"/>
        <w:numPr>
          <w:ilvl w:val="0"/>
          <w:numId w:val="10"/>
        </w:numPr>
        <w:spacing w:line="360" w:lineRule="auto"/>
      </w:pPr>
      <w:r w:rsidRPr="00851329">
        <w:t>Стол письменный</w:t>
      </w:r>
    </w:p>
    <w:p w:rsidR="00DB42C1" w:rsidRPr="00851329" w:rsidRDefault="00DB42C1" w:rsidP="00A63D72">
      <w:pPr>
        <w:spacing w:line="360" w:lineRule="auto"/>
        <w:rPr>
          <w:b/>
          <w:bCs/>
        </w:rPr>
      </w:pPr>
      <w:r w:rsidRPr="00851329">
        <w:rPr>
          <w:b/>
          <w:bCs/>
        </w:rPr>
        <w:t xml:space="preserve">Оборудование </w:t>
      </w:r>
    </w:p>
    <w:p w:rsidR="00DB42C1" w:rsidRPr="00851329" w:rsidRDefault="00DB42C1" w:rsidP="00A63D72">
      <w:pPr>
        <w:pStyle w:val="a3"/>
        <w:numPr>
          <w:ilvl w:val="0"/>
          <w:numId w:val="11"/>
        </w:numPr>
        <w:spacing w:line="360" w:lineRule="auto"/>
      </w:pPr>
      <w:r w:rsidRPr="00851329">
        <w:t xml:space="preserve">Компьютер </w:t>
      </w:r>
    </w:p>
    <w:p w:rsidR="00DB42C1" w:rsidRPr="00851329" w:rsidRDefault="00DB42C1" w:rsidP="00A63D72">
      <w:pPr>
        <w:pStyle w:val="a3"/>
        <w:numPr>
          <w:ilvl w:val="0"/>
          <w:numId w:val="11"/>
        </w:numPr>
        <w:spacing w:line="360" w:lineRule="auto"/>
      </w:pPr>
      <w:r w:rsidRPr="00851329">
        <w:t>Звуковоспроизводящая аппаратур</w:t>
      </w:r>
      <w:r w:rsidR="00F147A4" w:rsidRPr="00851329">
        <w:t>а</w:t>
      </w:r>
    </w:p>
    <w:p w:rsidR="00DB42C1" w:rsidRPr="00851329" w:rsidRDefault="00DB42C1" w:rsidP="00A63D72">
      <w:pPr>
        <w:pStyle w:val="a3"/>
        <w:numPr>
          <w:ilvl w:val="0"/>
          <w:numId w:val="11"/>
        </w:numPr>
        <w:spacing w:line="360" w:lineRule="auto"/>
      </w:pPr>
      <w:r w:rsidRPr="00851329">
        <w:t xml:space="preserve"> Мультимедиа оборудование </w:t>
      </w:r>
    </w:p>
    <w:p w:rsidR="00DB42C1" w:rsidRPr="00851329" w:rsidRDefault="00DB42C1" w:rsidP="00A63D72">
      <w:pPr>
        <w:pStyle w:val="a3"/>
        <w:numPr>
          <w:ilvl w:val="0"/>
          <w:numId w:val="11"/>
        </w:numPr>
        <w:spacing w:line="360" w:lineRule="auto"/>
      </w:pPr>
      <w:r w:rsidRPr="00851329">
        <w:t xml:space="preserve">Музыкальный центр </w:t>
      </w:r>
    </w:p>
    <w:p w:rsidR="00DB42C1" w:rsidRPr="00851329" w:rsidRDefault="00DB42C1" w:rsidP="00A63D72">
      <w:pPr>
        <w:pStyle w:val="a3"/>
        <w:numPr>
          <w:ilvl w:val="0"/>
          <w:numId w:val="11"/>
        </w:numPr>
        <w:spacing w:line="360" w:lineRule="auto"/>
      </w:pPr>
      <w:r w:rsidRPr="00851329">
        <w:t xml:space="preserve">Электрическое пианино </w:t>
      </w:r>
    </w:p>
    <w:p w:rsidR="00DB42C1" w:rsidRPr="00851329" w:rsidRDefault="00DB42C1" w:rsidP="00A63D72">
      <w:pPr>
        <w:pStyle w:val="a3"/>
        <w:numPr>
          <w:ilvl w:val="0"/>
          <w:numId w:val="11"/>
        </w:numPr>
        <w:spacing w:line="360" w:lineRule="auto"/>
      </w:pPr>
      <w:r w:rsidRPr="00851329">
        <w:t xml:space="preserve">Фортепиано </w:t>
      </w:r>
    </w:p>
    <w:p w:rsidR="00DB42C1" w:rsidRPr="00851329" w:rsidRDefault="00DB42C1" w:rsidP="00A63D72">
      <w:pPr>
        <w:spacing w:line="360" w:lineRule="auto"/>
        <w:rPr>
          <w:b/>
          <w:bCs/>
        </w:rPr>
      </w:pPr>
      <w:r w:rsidRPr="00851329">
        <w:rPr>
          <w:b/>
          <w:bCs/>
        </w:rPr>
        <w:t xml:space="preserve">Оснащение </w:t>
      </w:r>
    </w:p>
    <w:p w:rsidR="00DB42C1" w:rsidRPr="00851329" w:rsidRDefault="00DB42C1" w:rsidP="00A63D72">
      <w:pPr>
        <w:pStyle w:val="a3"/>
        <w:numPr>
          <w:ilvl w:val="0"/>
          <w:numId w:val="13"/>
        </w:numPr>
        <w:spacing w:line="360" w:lineRule="auto"/>
      </w:pPr>
      <w:r w:rsidRPr="00851329">
        <w:t xml:space="preserve">Фонотека </w:t>
      </w:r>
    </w:p>
    <w:p w:rsidR="00DB42C1" w:rsidRPr="00851329" w:rsidRDefault="00DB42C1" w:rsidP="00A63D72">
      <w:pPr>
        <w:pStyle w:val="a3"/>
        <w:numPr>
          <w:ilvl w:val="0"/>
          <w:numId w:val="13"/>
        </w:numPr>
        <w:spacing w:line="360" w:lineRule="auto"/>
      </w:pPr>
      <w:r w:rsidRPr="00851329">
        <w:t xml:space="preserve">Комплект детских музыкальных инструментов </w:t>
      </w:r>
    </w:p>
    <w:p w:rsidR="00DB42C1" w:rsidRPr="00851329" w:rsidRDefault="00DB42C1" w:rsidP="00A63D72">
      <w:pPr>
        <w:pStyle w:val="a3"/>
        <w:numPr>
          <w:ilvl w:val="0"/>
          <w:numId w:val="13"/>
        </w:numPr>
        <w:spacing w:line="360" w:lineRule="auto"/>
      </w:pPr>
      <w:r w:rsidRPr="00851329">
        <w:t xml:space="preserve">Вспомогательные аксессуары </w:t>
      </w:r>
    </w:p>
    <w:p w:rsidR="00DB42C1" w:rsidRPr="00851329" w:rsidRDefault="00DB42C1" w:rsidP="00A63D72">
      <w:pPr>
        <w:pStyle w:val="a3"/>
        <w:numPr>
          <w:ilvl w:val="0"/>
          <w:numId w:val="13"/>
        </w:numPr>
        <w:spacing w:line="360" w:lineRule="auto"/>
      </w:pPr>
      <w:r w:rsidRPr="00851329">
        <w:t xml:space="preserve">Ленты, обручи, флажки </w:t>
      </w:r>
    </w:p>
    <w:p w:rsidR="00DB42C1" w:rsidRPr="00851329" w:rsidRDefault="00DB42C1" w:rsidP="00A63D72">
      <w:pPr>
        <w:pStyle w:val="a3"/>
        <w:numPr>
          <w:ilvl w:val="0"/>
          <w:numId w:val="13"/>
        </w:numPr>
        <w:spacing w:line="360" w:lineRule="auto"/>
      </w:pPr>
      <w:r w:rsidRPr="00851329">
        <w:t xml:space="preserve">Нотная литература </w:t>
      </w:r>
    </w:p>
    <w:p w:rsidR="00DB42C1" w:rsidRPr="00851329" w:rsidRDefault="00DB42C1" w:rsidP="00A63D72">
      <w:pPr>
        <w:pStyle w:val="a3"/>
        <w:numPr>
          <w:ilvl w:val="0"/>
          <w:numId w:val="13"/>
        </w:numPr>
        <w:spacing w:line="360" w:lineRule="auto"/>
      </w:pPr>
      <w:r w:rsidRPr="00851329">
        <w:t xml:space="preserve">Методическая литература </w:t>
      </w:r>
    </w:p>
    <w:p w:rsidR="00C858B8" w:rsidRPr="00851329" w:rsidRDefault="00DB42C1" w:rsidP="00A63D72">
      <w:pPr>
        <w:pStyle w:val="a3"/>
        <w:numPr>
          <w:ilvl w:val="0"/>
          <w:numId w:val="13"/>
        </w:numPr>
        <w:spacing w:line="360" w:lineRule="auto"/>
        <w:rPr>
          <w:rFonts w:eastAsiaTheme="minorHAnsi"/>
        </w:rPr>
      </w:pPr>
      <w:r w:rsidRPr="00851329">
        <w:t>Ширма</w:t>
      </w:r>
    </w:p>
    <w:p w:rsidR="00B353F2" w:rsidRPr="00851329" w:rsidRDefault="00B353F2" w:rsidP="00A63D72">
      <w:pPr>
        <w:spacing w:line="360" w:lineRule="auto"/>
        <w:ind w:firstLine="709"/>
        <w:jc w:val="center"/>
        <w:rPr>
          <w:b/>
          <w:bCs/>
        </w:rPr>
      </w:pPr>
    </w:p>
    <w:sectPr w:rsidR="00B353F2" w:rsidRPr="00851329" w:rsidSect="000F6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49EC"/>
    <w:multiLevelType w:val="hybridMultilevel"/>
    <w:tmpl w:val="2DA09902"/>
    <w:lvl w:ilvl="0" w:tplc="0000658C">
      <w:start w:val="1"/>
      <w:numFmt w:val="bullet"/>
      <w:lvlText w:val="-"/>
      <w:lvlJc w:val="left"/>
      <w:pPr>
        <w:ind w:left="1571" w:hanging="360"/>
      </w:p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F141B43"/>
    <w:multiLevelType w:val="hybridMultilevel"/>
    <w:tmpl w:val="1198352C"/>
    <w:lvl w:ilvl="0" w:tplc="0CC88F04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3EC7C31"/>
    <w:multiLevelType w:val="hybridMultilevel"/>
    <w:tmpl w:val="4C801F78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26B03"/>
    <w:multiLevelType w:val="multilevel"/>
    <w:tmpl w:val="4CC4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F4739F3"/>
    <w:multiLevelType w:val="hybridMultilevel"/>
    <w:tmpl w:val="C45223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7C934E9"/>
    <w:multiLevelType w:val="hybridMultilevel"/>
    <w:tmpl w:val="F73A0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5808B1"/>
    <w:multiLevelType w:val="hybridMultilevel"/>
    <w:tmpl w:val="30F20BF6"/>
    <w:lvl w:ilvl="0" w:tplc="1C6CE5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C66331"/>
    <w:multiLevelType w:val="hybridMultilevel"/>
    <w:tmpl w:val="24E837C2"/>
    <w:lvl w:ilvl="0" w:tplc="1C6CE52E">
      <w:start w:val="1"/>
      <w:numFmt w:val="bullet"/>
      <w:lvlText w:val="−"/>
      <w:lvlJc w:val="left"/>
      <w:pPr>
        <w:ind w:left="77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>
    <w:nsid w:val="4E6F4037"/>
    <w:multiLevelType w:val="hybridMultilevel"/>
    <w:tmpl w:val="5BF2C0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D740EE"/>
    <w:multiLevelType w:val="hybridMultilevel"/>
    <w:tmpl w:val="58CE2926"/>
    <w:lvl w:ilvl="0" w:tplc="23B41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1D374E"/>
    <w:multiLevelType w:val="hybridMultilevel"/>
    <w:tmpl w:val="C21C39F2"/>
    <w:lvl w:ilvl="0" w:tplc="1C6CE5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8F788B"/>
    <w:multiLevelType w:val="hybridMultilevel"/>
    <w:tmpl w:val="583669E0"/>
    <w:lvl w:ilvl="0" w:tplc="1C6CE52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092373"/>
    <w:multiLevelType w:val="hybridMultilevel"/>
    <w:tmpl w:val="4BBAA108"/>
    <w:lvl w:ilvl="0" w:tplc="1C6CE52E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6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CF72F7"/>
    <w:rsid w:val="000F62BD"/>
    <w:rsid w:val="003D70FB"/>
    <w:rsid w:val="00596FCD"/>
    <w:rsid w:val="00676B25"/>
    <w:rsid w:val="006D2FF3"/>
    <w:rsid w:val="006E7BB2"/>
    <w:rsid w:val="0076715B"/>
    <w:rsid w:val="007B5C4B"/>
    <w:rsid w:val="00851329"/>
    <w:rsid w:val="00943D97"/>
    <w:rsid w:val="009D3D59"/>
    <w:rsid w:val="00A63D72"/>
    <w:rsid w:val="00B353F2"/>
    <w:rsid w:val="00B84955"/>
    <w:rsid w:val="00C15F11"/>
    <w:rsid w:val="00C858B8"/>
    <w:rsid w:val="00CF619E"/>
    <w:rsid w:val="00CF72F7"/>
    <w:rsid w:val="00D4100F"/>
    <w:rsid w:val="00DB29A6"/>
    <w:rsid w:val="00DB42C1"/>
    <w:rsid w:val="00DD2654"/>
    <w:rsid w:val="00EF539B"/>
    <w:rsid w:val="00F147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8B8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715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63D7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100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67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B353F2"/>
    <w:pPr>
      <w:spacing w:before="100" w:beforeAutospacing="1" w:after="100" w:afterAutospacing="1"/>
    </w:pPr>
  </w:style>
  <w:style w:type="table" w:styleId="a5">
    <w:name w:val="Table Grid"/>
    <w:basedOn w:val="a1"/>
    <w:uiPriority w:val="39"/>
    <w:rsid w:val="00943D9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yperlink0">
    <w:name w:val="Hyperlink.0"/>
    <w:rsid w:val="00943D97"/>
    <w:rPr>
      <w:sz w:val="28"/>
      <w:szCs w:val="28"/>
    </w:rPr>
  </w:style>
  <w:style w:type="paragraph" w:customStyle="1" w:styleId="a6">
    <w:name w:val="Таблица Влево (Таблицы)"/>
    <w:basedOn w:val="a"/>
    <w:uiPriority w:val="99"/>
    <w:rsid w:val="00943D97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eastAsiaTheme="minorEastAsia" w:hAnsi="SchoolBookSanPin" w:cs="SchoolBookSanPin"/>
      <w:color w:val="000000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596FCD"/>
  </w:style>
  <w:style w:type="paragraph" w:styleId="a7">
    <w:name w:val="Subtitle"/>
    <w:basedOn w:val="a"/>
    <w:next w:val="a"/>
    <w:link w:val="a8"/>
    <w:uiPriority w:val="11"/>
    <w:qFormat/>
    <w:rsid w:val="00DB42C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8">
    <w:name w:val="Подзаголовок Знак"/>
    <w:basedOn w:val="a0"/>
    <w:link w:val="a7"/>
    <w:uiPriority w:val="11"/>
    <w:rsid w:val="00DB42C1"/>
    <w:rPr>
      <w:rFonts w:eastAsiaTheme="minorEastAsia"/>
      <w:color w:val="5A5A5A" w:themeColor="text1" w:themeTint="A5"/>
      <w:spacing w:val="15"/>
      <w:sz w:val="22"/>
      <w:szCs w:val="22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A63D72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rsid w:val="00A63D72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A63D72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A63D72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semiHidden/>
    <w:unhideWhenUsed/>
    <w:rsid w:val="00A63D72"/>
    <w:pPr>
      <w:ind w:left="48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A63D72"/>
    <w:pPr>
      <w:ind w:left="72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A63D72"/>
    <w:pPr>
      <w:ind w:left="96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A63D72"/>
    <w:pPr>
      <w:ind w:left="12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A63D72"/>
    <w:pPr>
      <w:ind w:left="144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A63D72"/>
    <w:pPr>
      <w:ind w:left="168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A63D72"/>
    <w:pPr>
      <w:ind w:left="1920"/>
    </w:pPr>
    <w:rPr>
      <w:rFonts w:asciiTheme="minorHAnsi" w:hAnsiTheme="minorHAnsi"/>
      <w:sz w:val="20"/>
      <w:szCs w:val="20"/>
    </w:rPr>
  </w:style>
  <w:style w:type="paragraph" w:styleId="ab">
    <w:name w:val="Title"/>
    <w:basedOn w:val="a"/>
    <w:next w:val="a"/>
    <w:link w:val="ac"/>
    <w:uiPriority w:val="10"/>
    <w:qFormat/>
    <w:rsid w:val="00A63D7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A63D7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3D7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B5C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B5C4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6E7BB2"/>
    <w:rPr>
      <w:rFonts w:eastAsiaTheme="minorEastAsia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15E4769-D0C2-4AB0-BB63-7D2E9ADB5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38</Pages>
  <Words>9867</Words>
  <Characters>56245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Beloyarovka</cp:lastModifiedBy>
  <cp:revision>3</cp:revision>
  <dcterms:created xsi:type="dcterms:W3CDTF">2023-12-29T20:21:00Z</dcterms:created>
  <dcterms:modified xsi:type="dcterms:W3CDTF">2024-12-24T05:59:00Z</dcterms:modified>
</cp:coreProperties>
</file>